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rPr>
          <w:rFonts w:hint="eastAsia"/>
        </w:rPr>
      </w:pPr>
    </w:p>
    <w:tbl>
      <w:tblPr>
        <w:tblStyle w:val="TableNormal"/>
        <w:tblW w:w="9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>
        <w:trPr>
          <w:trHeight w:val="675"/>
          <w:tblCellSpacing w:w="0" w:type="dxa"/>
          <w:jc w:val="center"/>
        </w:trPr>
        <w:tc>
          <w:tcPr>
            <w:tcW w:w="900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化隆县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农业和科技局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2015年决算情况说明</w:t>
            </w:r>
          </w:p>
        </w:tc>
      </w:tr>
      <w:tr>
        <w:trPr>
          <w:trHeight w:val="120"/>
          <w:tblCellSpacing w:w="0" w:type="dxa"/>
          <w:jc w:val="center"/>
        </w:trPr>
        <w:tc>
          <w:tcPr>
            <w:tcW w:w="9000" w:type="dxa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24"/>
              </w:rPr>
            </w:pPr>
          </w:p>
        </w:tc>
      </w:tr>
      <w:tr>
        <w:trPr>
          <w:tblCellSpacing w:w="0" w:type="dxa"/>
          <w:jc w:val="center"/>
        </w:trPr>
        <w:tc>
          <w:tcPr>
            <w:tcW w:w="9000" w:type="dxa"/>
          </w:tcPr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第一部分 化隆县农业和科技局概况</w:t>
            </w:r>
          </w:p>
          <w:p>
            <w:pPr>
              <w:widowControl/>
              <w:spacing w:line="495" w:lineRule="atLeast"/>
              <w:ind w:firstLine="629" w:firstLineChars="209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一、主要职能</w:t>
            </w:r>
          </w:p>
          <w:p>
            <w:pPr>
              <w:ind w:firstLine="637" w:firstLineChars="199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7A3276">
              <w:rPr>
                <w:rFonts w:ascii="仿宋" w:eastAsia="仿宋" w:hAnsi="仿宋" w:cs="方正硬笔楷书简体" w:hint="eastAsia"/>
                <w:bCs/>
                <w:sz w:val="32"/>
                <w:szCs w:val="32"/>
              </w:rPr>
              <w:t xml:space="preserve">化隆县农</w:t>
            </w:r>
            <w:r w:rsidRPr="007A3276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业和科技</w:t>
            </w:r>
            <w:r w:rsidRPr="007A3276">
              <w:rPr>
                <w:rFonts w:ascii="仿宋" w:eastAsia="仿宋" w:hAnsi="仿宋" w:cs="方正硬笔楷书简体" w:hint="eastAsia"/>
                <w:bCs/>
                <w:sz w:val="32"/>
                <w:szCs w:val="32"/>
              </w:rPr>
              <w:t xml:space="preserve">局为县财政一级预算拨款单位，下设农业技术推广中心、农经站、农机站、蔬菜管理中心、人影办、种子站、水产管理站、执法大队、园区办、科技局十个附属单位及局办公室、会计核算中心，单位财务由局会计核算中心集中核算、并进行监督。</w:t>
            </w:r>
            <w:r w:rsidRPr="007A3276">
              <w:rPr>
                <w:rFonts w:ascii="仿宋" w:eastAsia="仿宋" w:hAnsi="仿宋" w:cs="宋体" w:hint="eastAsia"/>
                <w:sz w:val="32"/>
                <w:szCs w:val="32"/>
              </w:rPr>
              <w:t xml:space="preserve">今年我局的农</w:t>
            </w:r>
            <w:bookmarkStart w:id="0" w:name="_GoBack"/>
            <w:bookmarkEnd w:id="0"/>
            <w:r w:rsidRPr="007A3276">
              <w:rPr>
                <w:rFonts w:ascii="仿宋" w:eastAsia="仿宋" w:hAnsi="仿宋" w:cs="宋体" w:hint="eastAsia"/>
                <w:sz w:val="32"/>
                <w:szCs w:val="32"/>
              </w:rPr>
              <w:t xml:space="preserve">业项目工作围绕全县农业经济增长方式转变和农民收入增加的要求，依托资源争项目，围绕特色上项目，瞄准政策跑项目，全力以赴抓项目，精心组织，周密安排，全面推进农牧业项目工作，有效促进了全县农业经济又好又快发展。</w:t>
            </w:r>
          </w:p>
          <w:p>
            <w:pPr>
              <w:widowControl/>
              <w:spacing w:line="495" w:lineRule="atLeast"/>
              <w:ind w:firstLine="629" w:firstLineChars="209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二、部门决算单位构成</w:t>
            </w:r>
          </w:p>
          <w:p>
            <w:pPr>
              <w:ind w:firstLine="660"/>
              <w:rPr>
                <w:rFonts w:ascii="仿宋" w:eastAsia="仿宋" w:hAnsi="仿宋" w:cs="方正硬笔楷书简体"/>
                <w:bCs/>
                <w:sz w:val="32"/>
                <w:szCs w:val="32"/>
              </w:rPr>
            </w:pPr>
            <w:r w:rsidRPr="007A3276">
              <w:rPr>
                <w:rFonts w:ascii="仿宋" w:eastAsia="仿宋" w:hAnsi="仿宋" w:cs="方正硬笔楷书简体" w:hint="eastAsia"/>
                <w:bCs/>
                <w:sz w:val="32"/>
                <w:szCs w:val="32"/>
              </w:rPr>
              <w:t xml:space="preserve">化隆县农业和科技局为县财政一级预算拨款单位，下设农业技术推广中心、农经站、农机站、蔬菜管理中心、、人影办、种子站、水产管理站、执法大队、园区办、科技局十个附属单位及局办公室、会计核算中心，单位财务由局会计核算中心集中核算、并进行监督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   第二部分 化隆县农业和科技局2015年度部门决算表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一、收入支出决算总表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二、收入决算表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三、支出决算表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四、财政拨款收入支出决算总表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五、一般公共预算财政拨款支出决算表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六、一般公共预算财政拨款基本支出决算表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七、一般公共预算财政拨款“三公”经费支出决算表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八、政府性基金预算财政拨款收入支出决算表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第三部分 化隆县农业和科技局2015年度部门决算情况说明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一、关于化隆县农业和科技局2015年度部门决算收支情况总体说明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2015年度收支总决算7714.92万元，比2014年收支均有所增长。主要原因是：工资增加 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（一）收入总计4369.19万元。包括：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1、财政拨款收入  4354.19万元，为县财政当年拨付资金。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2、其他收入15万元，为预算单位在“财政拨款收入”、“事业收入”、“经营收入”之外取得的收入。例如：存款利息收入和上级主管部门收入。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3、上年结余结转3345.72万元。结余情况说明：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（二）支出总计 5609.80万元。包括：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1、基本支出1957.29万元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2、项目支出</w:t>
            </w:r>
            <w:r w:rsidR="00DB768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3652.50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3、结转下年2105.1227万元，为本年度或以前年度预算安排、因客观条件发生变化无法按原计划实施，需要延迟到以后年度按有关规定继续使用的资金，既财政拨款结转和结余。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二、关于化隆县农业和科技局2015年度一般公共预算财政拨款支出决算情况说明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（一）财政拨款支出决算变化情况。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化隆县农业和科技局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2015年度财政拨款支出</w:t>
            </w:r>
            <w:r w:rsidR="00C9321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5487.51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万元，占本年支出总计的 97.82%。2015年决算数比2014年增加，主要原因：工资增加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（二）财政拨款支出决算构成情况。2015年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化隆县农业和科技局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财政拨款用于以下方面：基本支出</w:t>
            </w:r>
            <w:r w:rsidR="00C9321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1957.29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万元，占35.67%；项目支出</w:t>
            </w:r>
            <w:r w:rsidR="00C9321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3652.50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万元，占66.56%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（三）一般公共预算财政拨款基本支出决算情况说明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2015年度财政拨款基本支出万元。其中：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1、工资福利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1106.3297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万元。其中：基本工资379.1082万元、津贴补贴582.49万元、奖金125.43万元。</w:t>
            </w:r>
          </w:p>
          <w:p>
            <w:pPr>
              <w:widowControl/>
              <w:spacing w:line="49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 2、对个人和家庭的补助 421.60 万元。其中：退休费342.04万元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3、商品和服务支出</w:t>
            </w:r>
            <w:r w:rsidR="00C9321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3959.57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万元。其中：办公费3.07万元、水费0.45万元、邮电费</w:t>
            </w:r>
            <w:r w:rsidR="00C9321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2.54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万元、差旅费</w:t>
            </w:r>
            <w:r w:rsidR="00C9321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2.85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万元、维修（护）费3.8万元、公务接待费10.41万元、专用燃料费3.68万元、公务用车运行维护费4.7万元、其他商品和服务支出</w:t>
            </w:r>
            <w:r w:rsidR="00C9321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25.96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三、一般公共预算财政拨款“三公”经费支出情况说明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（一）“三公”经费财政拨款支出预算执行情况说明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2015年度“三公”经费接待批次为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80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个，接待人次为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900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人，财政拨款支出预算为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11.9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万元，其中：公务用车运行费预算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2.9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万元，公务接待费预算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8.9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（二）“三公”经费财政拨款支出决算情况说明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公务用车运行费支出决算为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2.9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%；公务接待费支出决算为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8.98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%，具体情况如下：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1、公务用车运行费支出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2.99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万元。其中：公务用车运行费支出  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2.996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万元，公务用车保有量为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辆。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2、公务接待费支出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8.98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（三）“三公”经费与上年执行情况差异说明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2015年度“三公”经费支出决算数与2014年决算数相比公务用车运行费减少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1.70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万元，公务接待费减少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1.42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万元，主要原因是：公务用车开支节源，控制费用；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第四部分 名词解释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(一)财政拨款收入:指财政当年拨付的资金。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(二)上级补助收入：指直属上级部门拨付资金。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(三)事业收入:指事业单位开展业务活动取得的收入。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(四)事业单位经营收入:指事业单位在业务活动之外开展非独立核算经营活动取得的收入。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(五)下级单位上缴收入：指所属的事业单位按有关规定上缴的收入。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(六)其他收入:指预算单位在“财政拨款收入”、“事业收入”、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“经营收入”之外取得的收入。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七)用事业基金弥补收支差额: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(八)上年结转和结余:指以前年度支出预算因客观条件变化未执行完毕、结转到本年度按有关规定继续使用的资金，既包括财政拨款结转和结余，也包括事业收入、经管收入、其他收入的结转和结余。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(九)社会保障和就业(类)行政事业单位离退休(款)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（1）事业单位离退休:指用于所属事业单位离退休方面的支出。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(十)结转下年:指以前年度预算安排、因客观条件发生变化无法按原计划实施，需延迟到以后年度按原规定用途继续使用的资金。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(十一)基本支出:指为保障机构正常运转、完成日常工作任务而发生的人员支出和公用支出。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（十二）“三公”经费是指本部门（包括所属行政单位、参照公务员法管理的事业单位和其他事业单位）通过财政拨款资金安排的因公出国（境）费、公务用车购置及运行费和公务接待费。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" w:eastAsia="仿宋" w:hAnsi="仿宋"/>
          <w:sz w:val="30"/>
          <w:szCs w:val="30"/>
        </w:rPr>
      </w:pPr>
    </w:p>
    <w:sectPr w:rsidSect="0030131C">
      <w:pgSz w:w="11906" w:h="16838" w:orient="portrait"/>
      <w:pgMar w:top="1440" w:right="1361" w:bottom="1440" w:left="1361" w:header="851" w:footer="992" w:gutter="0"/>
      <w:cols w:num="1" w:space="425">
        <w:col w:w="9184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方正硬笔楷书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80"/>
  <w:doNotDisplayPageBoundaries/>
  <w:bordersDoNotSurroundFooter/>
  <w:bordersDoNotSurroundHead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smallFrac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31C"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semiHidden/>
    <w:unhideWhenUsed/>
    <w:qFormat/>
    <w:rsid w:val="00301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rsid w:val="00301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">
    <w:name w:val="p"/>
    <w:basedOn w:val="Normal"/>
    <w:qFormat/>
    <w:rsid w:val="003013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DefaultParagraphFont"/>
    <w:qFormat/>
    <w:rsid w:val="0030131C"/>
    <w:rPr/>
  </w:style>
  <w:style w:type="character" w:customStyle="1" w:styleId="页眉Char">
    <w:name w:val="页眉 Char"/>
    <w:basedOn w:val="DefaultParagraphFont"/>
    <w:uiPriority w:val="99"/>
    <w:semiHidden/>
    <w:qFormat/>
    <w:rsid w:val="0030131C"/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qFormat/>
    <w:rsid w:val="0030131C"/>
    <w:rPr>
      <w:sz w:val="18"/>
      <w:szCs w:val="18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2052-10.1.0.7106</vt:lpstr>
  </property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5</Pages>
  <Words>373</Words>
  <Characters>2131</Characters>
  <Application>Microsoft Office Word</Application>
  <DocSecurity>0</DocSecurity>
  <Lines>17</Lines>
  <Paragraphs>4</Paragraphs>
  <CharactersWithSpaces>2500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26</cp:revision>
  <dcterms:created xsi:type="dcterms:W3CDTF">2018-01-03T01:42:00Z</dcterms:created>
  <dcterms:modified xsi:type="dcterms:W3CDTF">2018-01-10T11:19:00Z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2052-10.1.0.7106</vt:lpstr>
  </property>
</Properties>
</file>