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spacing w:line="576" w:lineRule="exact"/>
        <w:jc w:val="center"/>
        <w:rPr>
          <w:rFonts w:ascii="黑体" w:eastAsia="黑体" w:hAnsi="黑体" w:cs="黑体" w:hint="eastAsia"/>
          <w:sz w:val="44"/>
          <w:szCs w:val="44"/>
          <w:lang w:val="en-US" w:eastAsia="zh-CN"/>
        </w:rPr>
      </w:pPr>
      <w:r>
        <w:rPr>
          <w:rFonts w:ascii="黑体" w:eastAsia="黑体" w:hAnsi="黑体" w:cs="黑体" w:hint="eastAsia"/>
          <w:sz w:val="44"/>
          <w:szCs w:val="44"/>
          <w:lang w:val="en-US" w:eastAsia="zh-CN"/>
        </w:rPr>
        <w:t xml:space="preserve">化隆县2022年度校园引才政审考察考生</w:t>
      </w:r>
    </w:p>
    <w:p>
      <w:pPr>
        <w:spacing w:line="576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  <w:lang w:val="en-US" w:eastAsia="zh-CN"/>
        </w:rPr>
        <w:t xml:space="preserve">新冠感染疫情防控承诺书</w:t>
      </w:r>
    </w:p>
    <w:p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姓</w:t>
      </w:r>
      <w:r>
        <w:rPr>
          <w:rFonts w:ascii="仿宋_GB2312" w:eastAsia="仿宋_GB2312" w:hAnsi="仿宋_GB2312" w:cs="仿宋_GB2312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 xml:space="preserve">名：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24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</w:rPr>
        <w:t xml:space="preserve">身份证号：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           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联系电话：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          </w:t>
      </w:r>
    </w:p>
    <w:p>
      <w:pPr>
        <w:spacing w:line="400" w:lineRule="exact"/>
        <w:ind w:firstLine="480" w:firstLineChars="20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一、</w:t>
      </w:r>
      <w:r>
        <w:rPr>
          <w:rFonts w:ascii="黑体" w:eastAsia="黑体" w:hAnsi="黑体" w:cs="黑体"/>
          <w:sz w:val="24"/>
        </w:rPr>
        <w:t xml:space="preserve">14</w:t>
      </w:r>
      <w:r>
        <w:rPr>
          <w:rFonts w:ascii="黑体" w:eastAsia="黑体" w:hAnsi="黑体" w:cs="黑体" w:hint="eastAsia"/>
          <w:sz w:val="24"/>
        </w:rPr>
        <w:t xml:space="preserve">天内旅居史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我</w:t>
      </w:r>
      <w:r>
        <w:rPr>
          <w:rFonts w:ascii="仿宋_GB2312" w:eastAsia="仿宋_GB2312" w:hAnsi="仿宋_GB2312" w:cs="仿宋_GB2312"/>
          <w:sz w:val="24"/>
        </w:rPr>
        <w:t xml:space="preserve">14</w:t>
      </w:r>
      <w:r>
        <w:rPr>
          <w:rFonts w:ascii="仿宋_GB2312" w:eastAsia="仿宋_GB2312" w:hAnsi="仿宋_GB2312" w:cs="仿宋_GB2312" w:hint="eastAsia"/>
          <w:sz w:val="24"/>
        </w:rPr>
        <w:t xml:space="preserve">天内的行程如下：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1.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日至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日，居住在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 xml:space="preserve">省（自治区、直辖市）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市（地区、州、盟）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 xml:space="preserve">县（市、区、行委、旗）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2.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日至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日，居住在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 xml:space="preserve">省（自治区、直辖市）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市（地区、州、盟）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 xml:space="preserve">县（市、区、行委、旗）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3.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日至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日，居住在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 xml:space="preserve">省（自治区、直辖市）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市（地区、州、盟）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 xml:space="preserve">县（市、区、行委、旗）</w:t>
      </w:r>
    </w:p>
    <w:p>
      <w:pPr>
        <w:spacing w:line="400" w:lineRule="exact"/>
        <w:ind w:firstLine="480" w:firstLineChars="20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二、承诺事项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1</w:t>
      </w:r>
      <w:r>
        <w:rPr>
          <w:rFonts w:ascii="仿宋_GB2312" w:eastAsia="仿宋_GB2312" w:hAnsi="仿宋_GB2312" w:cs="仿宋_GB2312" w:hint="eastAsia"/>
          <w:sz w:val="24"/>
        </w:rPr>
        <w:t xml:space="preserve">考前</w:t>
      </w:r>
      <w:r>
        <w:rPr>
          <w:rFonts w:ascii="仿宋_GB2312" w:eastAsia="仿宋_GB2312" w:hAnsi="仿宋_GB2312" w:cs="仿宋_GB2312"/>
          <w:sz w:val="24"/>
        </w:rPr>
        <w:t xml:space="preserve">14</w:t>
      </w:r>
      <w:r>
        <w:rPr>
          <w:rFonts w:ascii="仿宋_GB2312" w:eastAsia="仿宋_GB2312" w:hAnsi="仿宋_GB2312" w:cs="仿宋_GB2312" w:hint="eastAsia"/>
          <w:sz w:val="24"/>
        </w:rPr>
        <w:t xml:space="preserve">天以来，我未被诊断或确认为新冠肺炎、疑似患者、密切接触者；未与确诊的新冠肺炎患者、疑似患者、密切接触者、发热患者等接触；没有出现发烧、咳嗽、胸闷等与新型冠状病毒感染有关的症状。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2.</w:t>
      </w:r>
      <w:r>
        <w:rPr>
          <w:rFonts w:ascii="仿宋_GB2312" w:eastAsia="仿宋_GB2312" w:hAnsi="仿宋_GB2312" w:cs="仿宋_GB2312" w:hint="eastAsia"/>
          <w:sz w:val="24"/>
        </w:rPr>
        <w:t xml:space="preserve">备考及考试期间我会自觉保持个人清洁卫生、勤洗手，不参加与备考和考试无关的活动，参加考试、乘车及乘电梯时全程佩戴口罩，用餐时注意保持安全距离，使用公筷、公勺，乘坐公共交通工具时做好个人防护，不进入与本次考试无关的场所。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3.</w:t>
      </w:r>
      <w:r>
        <w:rPr>
          <w:rFonts w:ascii="仿宋_GB2312" w:eastAsia="仿宋_GB2312" w:hAnsi="仿宋_GB2312" w:cs="仿宋_GB2312" w:hint="eastAsia"/>
          <w:sz w:val="24"/>
        </w:rPr>
        <w:t xml:space="preserve">来自国内疫情中高风险地区的考生及与新冠病毒性肺炎确诊、疑似病例或无症状感染者有密切接触的考生，按照疫情防控有关规定，自觉接受隔离观察、健康管理和核酸检测，并于考试当天提供</w:t>
      </w:r>
      <w:r>
        <w:rPr>
          <w:rFonts w:ascii="仿宋_GB2312" w:eastAsia="仿宋_GB2312" w:hAnsi="仿宋_GB2312" w:cs="仿宋_GB2312"/>
          <w:sz w:val="24"/>
        </w:rPr>
        <w:t xml:space="preserve">7</w:t>
      </w:r>
      <w:r>
        <w:rPr>
          <w:rFonts w:ascii="仿宋_GB2312" w:eastAsia="仿宋_GB2312" w:hAnsi="仿宋_GB2312" w:cs="仿宋_GB2312" w:hint="eastAsia"/>
          <w:sz w:val="24"/>
        </w:rPr>
        <w:t xml:space="preserve">天内新冠病毒核酸检测结果为阴性的证明，方可进入考点参加考试。如果我存在上述情况，我将严格遵守这一要求。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4.</w:t>
      </w:r>
      <w:r>
        <w:rPr>
          <w:rFonts w:ascii="仿宋_GB2312" w:eastAsia="仿宋_GB2312" w:hAnsi="仿宋_GB2312" w:cs="仿宋_GB2312" w:hint="eastAsia"/>
          <w:sz w:val="24"/>
        </w:rPr>
        <w:t xml:space="preserve">遵守考点所在地政府、考点和考场的全部疫情防控规定，主动配合考点、考场疫情防控工作。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本人填报的相关信息真实、准确、全面，并遵守承诺事项，如有隐瞒、虚报或者违反，本人承担一切法律责任和相应后果。</w:t>
      </w: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</w:p>
    <w:p>
      <w:pPr>
        <w:spacing w:line="400" w:lineRule="exact"/>
        <w:ind w:firstLine="480" w:firstLineChars="200"/>
        <w:rPr>
          <w:rFonts w:ascii="仿宋_GB2312" w:eastAsia="仿宋_GB2312" w:hAnsi="仿宋_GB2312" w:cs="仿宋_GB2312"/>
          <w:sz w:val="24"/>
        </w:rPr>
      </w:pPr>
    </w:p>
    <w:p>
      <w:pPr>
        <w:spacing w:line="400" w:lineRule="exact"/>
        <w:ind w:firstLine="3780" w:firstLineChars="1575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　　　承诺人签字：</w:t>
      </w:r>
    </w:p>
    <w:p>
      <w:pPr>
        <w:spacing w:line="400" w:lineRule="exact"/>
        <w:ind w:firstLine="3780" w:firstLineChars="157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　　　</w:t>
      </w:r>
      <w:r>
        <w:rPr>
          <w:rFonts w:ascii="仿宋_GB2312" w:eastAsia="仿宋_GB2312" w:hAnsi="仿宋_GB2312" w:cs="仿宋_GB2312" w:hint="eastAsia"/>
          <w:sz w:val="24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年</w:t>
      </w:r>
      <w:r>
        <w:rPr>
          <w:rFonts w:ascii="仿宋_GB2312" w:eastAsia="仿宋_GB2312" w:hAnsi="仿宋_GB2312" w:cs="仿宋_GB2312" w:hint="eastAsia"/>
          <w:sz w:val="24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月</w:t>
      </w:r>
      <w:r>
        <w:rPr>
          <w:rFonts w:ascii="仿宋_GB2312" w:eastAsia="仿宋_GB2312" w:hAnsi="仿宋_GB2312" w:cs="仿宋_GB2312"/>
          <w:sz w:val="24"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 xml:space="preserve">日</w:t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pgSz w:w="11906" w:h="16838" w:orient="portrait"/>
      <w:pgMar w:top="1440" w:right="1531" w:bottom="1440" w:left="1531" w:header="851" w:footer="992" w:gutter="0"/>
      <w:cols w:num="1" w:space="425">
        <w:col w:w="8844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0" w:color="auto"/>
      </w:pBdr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embedSystemFonts/>
  <w:bordersDoNotSurroundFooter/>
  <w:bordersDoNotSurroundHead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mVkYWY3NjBlNWE0ZTE4N2I2NTcxZGMxZGE5OTUzOGU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99"/>
    <w:semiHidden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HeaderChar">
    <w:name w:val="Header Char"/>
    <w:basedOn w:val="DefaultParagraphFont"/>
    <w:uiPriority w:val="99"/>
    <w:semiHidden/>
    <w:qFormat/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qFormat/>
    <w:rPr>
      <w:rFonts w:ascii="Calibri" w:hAnsi="Calibri"/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header" Target="header3.xml" /><Relationship Id="rId2" Type="http://schemas.openxmlformats.org/officeDocument/2006/relationships/customXml" Target="../customXml/item2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25" Type="http://schemas.openxmlformats.org/officeDocument/2006/relationships/webSettings" Target="webSettings.xml" /><Relationship Id="rId26" Type="http://schemas.openxmlformats.org/officeDocument/2006/relationships/numbering" Target="numbering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1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17E1D2134B6946F69F0F5E24F3C6AAD9</vt:lpw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1</TotalTime>
  <Pages>1</Pages>
  <Words>629</Words>
  <Characters>644</Characters>
  <Application>WPS Office_11.1.0.12358_F1E327BC-269C-435d-A152-05C5408002CA</Application>
  <DocSecurity>0</DocSecurity>
  <Lines>0</Lines>
  <Paragraphs>0</Paragraphs>
  <CharactersWithSpaces>778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稳心，，，</cp:lastModifiedBy>
  <cp:revision>2</cp:revision>
  <dcterms:created xsi:type="dcterms:W3CDTF">2020-07-17T06:19:00Z</dcterms:created>
  <dcterms:modified xsi:type="dcterms:W3CDTF">2022-10-25T07:52:07Z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2052-11.1.0.12358</vt:lpstr>
  </property>
  <property fmtid="{D5CDD505-2E9C-101B-9397-08002B2CF9AE}" pid="3" name="ICV">
    <vt:lpstr>17E1D2134B6946F69F0F5E24F3C6AAD9</vt:lpstr>
  </property>
</Properties>
</file>