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jc w:val="cente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化财字</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202</w:t>
      </w:r>
      <w:r>
        <w:rPr>
          <w:rFonts w:ascii="仿宋_GB2312" w:eastAsia="仿宋_GB2312" w:hAnsi="仿宋_GB2312" w:cs="仿宋_GB2312" w:hint="eastAsia"/>
          <w:sz w:val="32"/>
          <w:szCs w:val="32"/>
        </w:rPr>
        <w:t xml:space="preserve">0</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52</w:t>
      </w:r>
      <w:r>
        <w:rPr>
          <w:rFonts w:ascii="仿宋_GB2312" w:eastAsia="仿宋_GB2312" w:hAnsi="仿宋_GB2312" w:cs="仿宋_GB2312" w:hint="eastAsia"/>
          <w:sz w:val="32"/>
          <w:szCs w:val="32"/>
        </w:rPr>
        <w:t xml:space="preserve">8</w:t>
      </w:r>
      <w:r>
        <w:rPr>
          <w:rFonts w:ascii="仿宋_GB2312" w:eastAsia="仿宋_GB2312" w:hAnsi="仿宋_GB2312" w:cs="仿宋_GB2312" w:hint="eastAsia"/>
          <w:sz w:val="32"/>
          <w:szCs w:val="32"/>
        </w:rPr>
        <w:t xml:space="preserve">号</w:t>
      </w:r>
    </w:p>
    <w:p>
      <w:pPr>
        <w:rPr>
          <w:rFonts w:ascii="仿宋" w:eastAsia="仿宋" w:hAnsi="仿宋" w:hint="eastAsia"/>
          <w:sz w:val="30"/>
          <w:szCs w:val="30"/>
        </w:rPr>
      </w:pPr>
    </w:p>
    <w:p>
      <w:pPr>
        <w:jc w:val="center"/>
        <w:rPr>
          <w:rFonts w:ascii="方正小标宋简体" w:eastAsia="方正小标宋简体" w:hAnsi="方正小标宋简体" w:cs="方正小标宋简体" w:hint="eastAsia"/>
          <w:b w:val="0"/>
          <w:bCs/>
          <w:color w:val="000000"/>
          <w:sz w:val="44"/>
          <w:szCs w:val="44"/>
        </w:rPr>
      </w:pPr>
      <w:r>
        <w:rPr>
          <w:rFonts w:ascii="方正小标宋简体" w:eastAsia="方正小标宋简体" w:hAnsi="方正小标宋简体" w:cs="方正小标宋简体" w:hint="eastAsia"/>
          <w:b w:val="0"/>
          <w:bCs/>
          <w:color w:val="000000"/>
          <w:sz w:val="44"/>
          <w:szCs w:val="44"/>
        </w:rPr>
        <w:t xml:space="preserve">化隆县财政局关</w:t>
      </w:r>
      <w:r>
        <w:rPr>
          <w:rFonts w:ascii="方正小标宋简体" w:eastAsia="方正小标宋简体" w:hAnsi="方正小标宋简体" w:cs="方正小标宋简体" w:hint="eastAsia"/>
          <w:b w:val="0"/>
          <w:bCs/>
          <w:color w:val="000000"/>
          <w:sz w:val="44"/>
          <w:szCs w:val="44"/>
        </w:rPr>
        <w:t xml:space="preserve">于</w:t>
      </w:r>
      <w:r>
        <w:rPr>
          <w:rFonts w:ascii="方正小标宋简体" w:eastAsia="方正小标宋简体" w:hAnsi="方正小标宋简体" w:cs="方正小标宋简体" w:hint="eastAsia"/>
          <w:b w:val="0"/>
          <w:bCs/>
          <w:color w:val="000000"/>
          <w:sz w:val="44"/>
          <w:szCs w:val="44"/>
        </w:rPr>
        <w:t xml:space="preserve">202</w:t>
      </w:r>
      <w:r>
        <w:rPr>
          <w:rFonts w:ascii="方正小标宋简体" w:eastAsia="方正小标宋简体" w:hAnsi="方正小标宋简体" w:cs="方正小标宋简体" w:hint="eastAsia"/>
          <w:b w:val="0"/>
          <w:bCs/>
          <w:color w:val="000000"/>
          <w:sz w:val="44"/>
          <w:szCs w:val="44"/>
        </w:rPr>
        <w:t xml:space="preserve">0</w:t>
      </w:r>
      <w:r>
        <w:rPr>
          <w:rFonts w:ascii="方正小标宋简体" w:eastAsia="方正小标宋简体" w:hAnsi="方正小标宋简体" w:cs="方正小标宋简体" w:hint="eastAsia"/>
          <w:b w:val="0"/>
          <w:bCs/>
          <w:color w:val="000000"/>
          <w:sz w:val="44"/>
          <w:szCs w:val="44"/>
        </w:rPr>
        <w:t xml:space="preserve">年度会计监督检查重点抽查单位检查情况的通知</w:t>
      </w:r>
    </w:p>
    <w:p>
      <w:pPr>
        <w:rPr>
          <w:rFonts w:ascii="仿宋" w:eastAsia="仿宋" w:hAnsi="仿宋" w:hint="eastAsia"/>
          <w:sz w:val="30"/>
          <w:szCs w:val="30"/>
        </w:rPr>
      </w:pPr>
      <w:r>
        <w:rPr>
          <w:rFonts w:ascii="仿宋" w:eastAsia="仿宋" w:hAnsi="仿宋" w:hint="eastAsia"/>
          <w:sz w:val="30"/>
          <w:szCs w:val="30"/>
        </w:rPr>
        <w:t xml:space="preserve"> </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县直有关单位、乡镇及代理记帐公司：</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根据《省财政厅关于组织开</w:t>
      </w:r>
      <w:r>
        <w:rPr>
          <w:rFonts w:ascii="仿宋_GB2312" w:eastAsia="仿宋_GB2312" w:hAnsi="仿宋_GB2312" w:cs="仿宋_GB2312" w:hint="eastAsia"/>
          <w:sz w:val="30"/>
          <w:szCs w:val="30"/>
        </w:rPr>
        <w:t xml:space="preserve">展</w:t>
      </w:r>
      <w:r>
        <w:rPr>
          <w:rFonts w:ascii="仿宋_GB2312" w:eastAsia="仿宋_GB2312" w:hAnsi="仿宋_GB2312" w:cs="仿宋_GB2312" w:hint="eastAsia"/>
          <w:sz w:val="30"/>
          <w:szCs w:val="30"/>
        </w:rPr>
        <w:t xml:space="preserve">202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年度会计监督检查工作的通知》</w:t>
      </w:r>
      <w:r>
        <w:rPr>
          <w:rFonts w:ascii="仿宋_GB2312" w:eastAsia="仿宋_GB2312" w:hAnsi="仿宋_GB2312" w:cs="仿宋_GB2312" w:hint="eastAsia"/>
          <w:sz w:val="30"/>
          <w:szCs w:val="30"/>
          <w:lang w:val="en-US" w:eastAsia="zh-CN"/>
        </w:rPr>
        <w:t xml:space="preserve">(</w:t>
      </w:r>
      <w:r>
        <w:rPr>
          <w:rFonts w:ascii="仿宋_GB2312" w:eastAsia="仿宋_GB2312" w:hAnsi="仿宋_GB2312" w:cs="仿宋_GB2312" w:hint="eastAsia"/>
          <w:sz w:val="30"/>
          <w:szCs w:val="30"/>
        </w:rPr>
        <w:t xml:space="preserve">省财监字</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202</w:t>
      </w:r>
      <w:r>
        <w:rPr>
          <w:rFonts w:ascii="仿宋_GB2312" w:eastAsia="仿宋_GB2312" w:hAnsi="仿宋_GB2312" w:cs="仿宋_GB2312" w:hint="eastAsia"/>
          <w:sz w:val="32"/>
          <w:szCs w:val="32"/>
        </w:rPr>
        <w:t xml:space="preserve">0</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0"/>
          <w:szCs w:val="30"/>
        </w:rPr>
        <w:t xml:space="preserve">25</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lang w:val="en-US" w:eastAsia="zh-CN"/>
        </w:rPr>
        <w:t xml:space="preserve">)</w:t>
      </w:r>
      <w:r>
        <w:rPr>
          <w:rFonts w:ascii="仿宋_GB2312" w:eastAsia="仿宋_GB2312" w:hAnsi="仿宋_GB2312" w:cs="仿宋_GB2312" w:hint="eastAsia"/>
          <w:sz w:val="30"/>
          <w:szCs w:val="30"/>
        </w:rPr>
        <w:t xml:space="preserve">和</w:t>
      </w:r>
      <w:r>
        <w:rPr>
          <w:rFonts w:ascii="仿宋_GB2312" w:eastAsia="仿宋_GB2312" w:hAnsi="仿宋_GB2312" w:cs="仿宋_GB2312" w:hint="eastAsia"/>
          <w:sz w:val="30"/>
          <w:szCs w:val="30"/>
          <w:lang w:val="en-US" w:eastAsia="zh-CN"/>
        </w:rPr>
        <w:t xml:space="preserve">(</w:t>
      </w:r>
      <w:r>
        <w:rPr>
          <w:rFonts w:ascii="仿宋_GB2312" w:eastAsia="仿宋_GB2312" w:hAnsi="仿宋_GB2312" w:cs="仿宋_GB2312" w:hint="eastAsia"/>
          <w:sz w:val="30"/>
          <w:szCs w:val="30"/>
        </w:rPr>
        <w:t xml:space="preserve">东财监字</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202</w:t>
      </w:r>
      <w:r>
        <w:rPr>
          <w:rFonts w:ascii="仿宋_GB2312" w:eastAsia="仿宋_GB2312" w:hAnsi="仿宋_GB2312" w:cs="仿宋_GB2312" w:hint="eastAsia"/>
          <w:sz w:val="32"/>
          <w:szCs w:val="32"/>
        </w:rPr>
        <w:t xml:space="preserve">0</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0"/>
          <w:szCs w:val="30"/>
        </w:rPr>
        <w:t xml:space="preserve">16</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lang w:val="en-US" w:eastAsia="zh-CN"/>
        </w:rPr>
        <w:t xml:space="preserve">)</w:t>
      </w:r>
      <w:r>
        <w:rPr>
          <w:rFonts w:ascii="仿宋_GB2312" w:eastAsia="仿宋_GB2312" w:hAnsi="仿宋_GB2312" w:cs="仿宋_GB2312" w:hint="eastAsia"/>
          <w:sz w:val="30"/>
          <w:szCs w:val="30"/>
        </w:rPr>
        <w:t xml:space="preserve">文的相关要求，县财政局在全县范围内组织开展了会计信息质量自查和重点抽查工作。成立了由副局长马志林为组长，抽调相关股室股长为成员的监督检查组。现将检查中情况中发现的问题通报如下，请各相关单位要高度重视，认真将反馈的问题落实整改。</w:t>
      </w:r>
    </w:p>
    <w:p>
      <w:pPr>
        <w:numPr>
          <w:ilvl w:val="0"/>
          <w:numId w:val="9"/>
        </w:numPr>
        <w:ind w:firstLine="602"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基本情</w:t>
      </w:r>
      <w:r>
        <w:rPr>
          <w:rFonts w:ascii="仿宋_GB2312" w:eastAsia="仿宋_GB2312" w:hAnsi="仿宋_GB2312" w:cs="仿宋_GB2312" w:hint="eastAsia"/>
          <w:b/>
          <w:sz w:val="30"/>
          <w:szCs w:val="30"/>
        </w:rPr>
        <w:t xml:space="preserve">况</w:t>
      </w:r>
      <w:r>
        <w:rPr>
          <w:rFonts w:ascii="仿宋_GB2312" w:eastAsia="仿宋_GB2312" w:hAnsi="仿宋_GB2312" w:cs="仿宋_GB2312" w:hint="eastAsia"/>
          <w:b/>
          <w:sz w:val="30"/>
          <w:szCs w:val="30"/>
        </w:rPr>
        <w:t xml:space="preserve"> </w:t>
      </w:r>
    </w:p>
    <w:p>
      <w:pPr>
        <w:numPr>
          <w:ilvl w:val="0"/>
          <w:numId w:val="0"/>
        </w:num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依据省</w:t>
      </w:r>
      <w:r>
        <w:rPr>
          <w:rFonts w:ascii="仿宋_GB2312" w:eastAsia="仿宋_GB2312" w:hAnsi="仿宋_GB2312" w:cs="仿宋_GB2312" w:hint="eastAsia"/>
          <w:sz w:val="30"/>
          <w:szCs w:val="30"/>
        </w:rPr>
        <w:t xml:space="preserve">厅</w:t>
      </w:r>
      <w:r>
        <w:rPr>
          <w:rFonts w:ascii="仿宋_GB2312" w:eastAsia="仿宋_GB2312" w:hAnsi="仿宋_GB2312" w:cs="仿宋_GB2312" w:hint="eastAsia"/>
          <w:sz w:val="30"/>
          <w:szCs w:val="30"/>
        </w:rPr>
        <w:t xml:space="preserve">202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年财政监督工作要点，坚持立足于实际和规范工作重点目标为前提，合理运用监督手段。按照行政执法确定的监督项目，合理确定检查任务及检查面，将重点检查面控制在不少</w:t>
      </w:r>
      <w:r>
        <w:rPr>
          <w:rFonts w:ascii="仿宋_GB2312" w:eastAsia="仿宋_GB2312" w:hAnsi="仿宋_GB2312" w:cs="仿宋_GB2312" w:hint="eastAsia"/>
          <w:sz w:val="30"/>
          <w:szCs w:val="30"/>
        </w:rPr>
        <w:t xml:space="preserve">于</w:t>
      </w:r>
      <w:r>
        <w:rPr>
          <w:rFonts w:ascii="仿宋_GB2312" w:eastAsia="仿宋_GB2312" w:hAnsi="仿宋_GB2312" w:cs="仿宋_GB2312" w:hint="eastAsia"/>
          <w:sz w:val="30"/>
          <w:szCs w:val="30"/>
        </w:rPr>
        <w:t xml:space="preserve">15</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以内。县财政局根据自查情况随机抽</w:t>
      </w:r>
      <w:r>
        <w:rPr>
          <w:rFonts w:ascii="仿宋_GB2312" w:eastAsia="仿宋_GB2312" w:hAnsi="仿宋_GB2312" w:cs="仿宋_GB2312" w:hint="eastAsia"/>
          <w:sz w:val="30"/>
          <w:szCs w:val="30"/>
        </w:rPr>
        <w:t xml:space="preserve">取</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个预算单位，确</w:t>
      </w:r>
      <w:r>
        <w:rPr>
          <w:rFonts w:ascii="仿宋_GB2312" w:eastAsia="仿宋_GB2312" w:hAnsi="仿宋_GB2312" w:cs="仿宋_GB2312" w:hint="eastAsia"/>
          <w:sz w:val="30"/>
          <w:szCs w:val="30"/>
        </w:rPr>
        <w:t xml:space="preserve">定</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家企业</w:t>
      </w:r>
      <w:r>
        <w:rPr>
          <w:rFonts w:ascii="仿宋_GB2312" w:eastAsia="仿宋_GB2312" w:hAnsi="仿宋_GB2312" w:cs="仿宋_GB2312" w:hint="eastAsia"/>
          <w:sz w:val="30"/>
          <w:szCs w:val="30"/>
        </w:rPr>
        <w:t xml:space="preserve">和</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家代理记帐公司开展会计信息质量和执业质量检查。</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二、检查发现存在的共性问题</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、各单位普遍存在代开发票的现象。</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、差旅费报销不合规。</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、票据审核不规范，记账凭证附件不齐。</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、抽查的教育系统出现的问题普遍一致。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、被抽查单位政府采购手续普遍不齐全</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政采</w:t>
      </w:r>
      <w:r>
        <w:rPr>
          <w:rFonts w:ascii="仿宋_GB2312" w:eastAsia="仿宋_GB2312" w:hAnsi="仿宋_GB2312" w:cs="仿宋_GB2312" w:hint="eastAsia"/>
          <w:sz w:val="30"/>
          <w:szCs w:val="30"/>
        </w:rPr>
        <w:t xml:space="preserve">云</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使用率普遍低。</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、支出不规范，三流不一致。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、公务卡使用率低。</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三、被抽查单位存在的个性问题</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（一）巴燕镇</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、支出不规范，未使用公务卡结算</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）、培训费、交通费未执行公务卡结算。如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1159</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）、发票名称不规范、领导签字不全。</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）、跨年度报账。</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、报销不合规票据</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号凭证支付财务资料</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335.0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元，所购物品名不明晰，且报账发票为不合规票据；报销私人电话</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72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、记账不规范</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号凭证支出垫</w:t>
      </w:r>
      <w:r>
        <w:rPr>
          <w:rFonts w:ascii="仿宋_GB2312" w:eastAsia="仿宋_GB2312" w:hAnsi="仿宋_GB2312" w:cs="仿宋_GB2312" w:hint="eastAsia"/>
          <w:sz w:val="30"/>
          <w:szCs w:val="30"/>
        </w:rPr>
        <w:t xml:space="preserve">付</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年水</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4000.0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元无票据，未挂账</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年度直接做支出，不符合权责发生制原则。</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）、支出公务接待审批表签字审核不齐全，接待事由不充分。</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号凭证科目错误，汇款退</w:t>
      </w:r>
      <w:r>
        <w:rPr>
          <w:rFonts w:ascii="仿宋_GB2312" w:eastAsia="仿宋_GB2312" w:hAnsi="仿宋_GB2312" w:cs="仿宋_GB2312" w:hint="eastAsia"/>
          <w:sz w:val="30"/>
          <w:szCs w:val="30"/>
        </w:rPr>
        <w:t xml:space="preserve">回</w:t>
      </w:r>
      <w:r>
        <w:rPr>
          <w:rFonts w:ascii="仿宋_GB2312" w:eastAsia="仿宋_GB2312" w:hAnsi="仿宋_GB2312" w:cs="仿宋_GB2312" w:hint="eastAsia"/>
          <w:sz w:val="30"/>
          <w:szCs w:val="30"/>
        </w:rPr>
        <w:t xml:space="preserve">2610.0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元不应做其他收入，应冲减以前年度结转或本年支出红字分录。</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、代开发票</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村级经费存在代开发票，金额</w:t>
      </w:r>
      <w:r>
        <w:rPr>
          <w:rFonts w:ascii="仿宋_GB2312" w:eastAsia="仿宋_GB2312" w:hAnsi="仿宋_GB2312" w:cs="仿宋_GB2312" w:hint="eastAsia"/>
          <w:sz w:val="30"/>
          <w:szCs w:val="30"/>
        </w:rPr>
        <w:t xml:space="preserve">为</w:t>
      </w:r>
      <w:r>
        <w:rPr>
          <w:rFonts w:ascii="仿宋_GB2312" w:eastAsia="仿宋_GB2312" w:hAnsi="仿宋_GB2312" w:cs="仿宋_GB2312" w:hint="eastAsia"/>
          <w:sz w:val="30"/>
          <w:szCs w:val="30"/>
        </w:rPr>
        <w:t xml:space="preserve">10970</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、记账凭证附件不全、不规范</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号凭证支付购买铁锹、电线</w:t>
      </w:r>
      <w:r>
        <w:rPr>
          <w:rFonts w:ascii="仿宋_GB2312" w:eastAsia="仿宋_GB2312" w:hAnsi="仿宋_GB2312" w:cs="仿宋_GB2312" w:hint="eastAsia"/>
          <w:sz w:val="30"/>
          <w:szCs w:val="30"/>
        </w:rPr>
        <w:t xml:space="preserve">等</w:t>
      </w:r>
      <w:r>
        <w:rPr>
          <w:rFonts w:ascii="仿宋_GB2312" w:eastAsia="仿宋_GB2312" w:hAnsi="仿宋_GB2312" w:cs="仿宋_GB2312" w:hint="eastAsia"/>
          <w:sz w:val="30"/>
          <w:szCs w:val="30"/>
        </w:rPr>
        <w:t xml:space="preserve">3220.0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元，附件无物品验收入库手续。</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号凭证支付维修</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1200.0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元，无完工验收记录。</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6</w:t>
      </w:r>
      <w:r>
        <w:rPr>
          <w:rFonts w:ascii="仿宋_GB2312" w:eastAsia="仿宋_GB2312" w:hAnsi="仿宋_GB2312" w:cs="仿宋_GB2312" w:hint="eastAsia"/>
          <w:b/>
          <w:sz w:val="30"/>
          <w:szCs w:val="30"/>
        </w:rPr>
        <w:t xml:space="preserve">、固定资产未入账</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号凭证支付会议室麦克风费</w:t>
      </w:r>
      <w:r>
        <w:rPr>
          <w:rFonts w:ascii="仿宋_GB2312" w:eastAsia="仿宋_GB2312" w:hAnsi="仿宋_GB2312" w:cs="仿宋_GB2312" w:hint="eastAsia"/>
          <w:sz w:val="30"/>
          <w:szCs w:val="30"/>
        </w:rPr>
        <w:t xml:space="preserve">用</w:t>
      </w:r>
      <w:r>
        <w:rPr>
          <w:rFonts w:ascii="仿宋_GB2312" w:eastAsia="仿宋_GB2312" w:hAnsi="仿宋_GB2312" w:cs="仿宋_GB2312" w:hint="eastAsia"/>
          <w:sz w:val="30"/>
          <w:szCs w:val="30"/>
        </w:rPr>
        <w:t xml:space="preserve">1920.0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元无政府采购手续，未计入固定资产。</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7</w:t>
      </w:r>
      <w:r>
        <w:rPr>
          <w:rFonts w:ascii="仿宋_GB2312" w:eastAsia="仿宋_GB2312" w:hAnsi="仿宋_GB2312" w:cs="仿宋_GB2312" w:hint="eastAsia"/>
          <w:b/>
          <w:sz w:val="30"/>
          <w:szCs w:val="30"/>
        </w:rPr>
        <w:t xml:space="preserve">、三流不一致</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发票账号与转账账号（收款人）不一致，如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400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8</w:t>
      </w:r>
      <w:r>
        <w:rPr>
          <w:rFonts w:ascii="仿宋_GB2312" w:eastAsia="仿宋_GB2312" w:hAnsi="仿宋_GB2312" w:cs="仿宋_GB2312" w:hint="eastAsia"/>
          <w:b/>
          <w:sz w:val="30"/>
          <w:szCs w:val="30"/>
        </w:rPr>
        <w:t xml:space="preserve">、购买办公用品、服</w:t>
      </w:r>
      <w:r>
        <w:rPr>
          <w:rFonts w:ascii="仿宋_GB2312" w:eastAsia="仿宋_GB2312" w:hAnsi="仿宋_GB2312" w:cs="仿宋_GB2312" w:hint="eastAsia"/>
          <w:b/>
          <w:sz w:val="30"/>
          <w:szCs w:val="30"/>
        </w:rPr>
        <w:t xml:space="preserve">务</w:t>
      </w:r>
      <w:r>
        <w:rPr>
          <w:rFonts w:ascii="仿宋_GB2312" w:eastAsia="仿宋_GB2312" w:hAnsi="仿宋_GB2312" w:cs="仿宋_GB2312" w:hint="eastAsia"/>
          <w:b/>
          <w:sz w:val="30"/>
          <w:szCs w:val="30"/>
        </w:rPr>
        <w:t xml:space="preserve">192</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元，未办理政府采购手续。</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号凭证支付会议室麦克风费</w:t>
      </w:r>
      <w:r>
        <w:rPr>
          <w:rFonts w:ascii="仿宋_GB2312" w:eastAsia="仿宋_GB2312" w:hAnsi="仿宋_GB2312" w:cs="仿宋_GB2312" w:hint="eastAsia"/>
          <w:sz w:val="30"/>
          <w:szCs w:val="30"/>
        </w:rPr>
        <w:t xml:space="preserve">用</w:t>
      </w:r>
      <w:r>
        <w:rPr>
          <w:rFonts w:ascii="仿宋_GB2312" w:eastAsia="仿宋_GB2312" w:hAnsi="仿宋_GB2312" w:cs="仿宋_GB2312" w:hint="eastAsia"/>
          <w:sz w:val="30"/>
          <w:szCs w:val="30"/>
        </w:rPr>
        <w:t xml:space="preserve">1920.0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元无政府采购手续，未计入固定资产。</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1500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元购买云杉树苗无三方询价及会议记录</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号凭证购买办公用品无会议记录，没有入库及出库单。</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、经</w:t>
      </w:r>
      <w:r>
        <w:rPr>
          <w:rFonts w:ascii="仿宋_GB2312" w:eastAsia="仿宋_GB2312" w:hAnsi="仿宋_GB2312" w:cs="仿宋_GB2312" w:hint="eastAsia"/>
          <w:sz w:val="30"/>
          <w:szCs w:val="30"/>
        </w:rPr>
        <w:t xml:space="preserve">对</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年原始凭证检查，发现单位内控制度不健全，财务内控执行不到位，资金支出审核把关不严，费用支出无报销单，且发票开具不合规。</w:t>
      </w:r>
    </w:p>
    <w:p>
      <w:pPr>
        <w:ind w:firstLine="320" w:firstLineChars="100"/>
        <w:rPr>
          <w:rFonts w:ascii="仿宋_GB2312" w:eastAsia="仿宋_GB2312" w:hAnsi="仿宋_GB2312" w:cs="仿宋_GB2312" w:hint="eastAsia"/>
          <w:b/>
          <w:bCs/>
          <w:sz w:val="32"/>
          <w:szCs w:val="32"/>
        </w:rPr>
      </w:pPr>
      <w:r>
        <w:rPr>
          <w:rFonts w:ascii="仿宋_GB2312" w:eastAsia="仿宋_GB2312" w:hAnsi="仿宋_GB2312" w:cs="仿宋_GB2312" w:hint="eastAsia"/>
          <w:b/>
          <w:bCs/>
          <w:sz w:val="32"/>
          <w:szCs w:val="32"/>
        </w:rPr>
        <w:t xml:space="preserve">（二）、应急局</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、支出不规范，未使用公务卡结算：</w:t>
      </w:r>
      <w:r>
        <w:rPr>
          <w:rFonts w:ascii="仿宋_GB2312" w:eastAsia="仿宋_GB2312" w:hAnsi="仿宋_GB2312" w:cs="仿宋_GB2312" w:hint="eastAsia"/>
          <w:sz w:val="30"/>
          <w:szCs w:val="30"/>
        </w:rPr>
        <w:t xml:space="preserve">培训费、交通费未执行公务卡结算。如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84</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、代开发票：</w:t>
      </w:r>
      <w:r>
        <w:rPr>
          <w:rFonts w:ascii="仿宋_GB2312" w:eastAsia="仿宋_GB2312" w:hAnsi="仿宋_GB2312" w:cs="仿宋_GB2312" w:hint="eastAsia"/>
          <w:sz w:val="30"/>
          <w:szCs w:val="30"/>
        </w:rPr>
        <w:t xml:space="preserve">部分发票存在代开发票。如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号凭证金额</w:t>
      </w:r>
      <w:r>
        <w:rPr>
          <w:rFonts w:ascii="仿宋_GB2312" w:eastAsia="仿宋_GB2312" w:hAnsi="仿宋_GB2312" w:cs="仿宋_GB2312" w:hint="eastAsia"/>
          <w:sz w:val="30"/>
          <w:szCs w:val="30"/>
        </w:rPr>
        <w:t xml:space="preserve">为</w:t>
      </w:r>
      <w:r>
        <w:rPr>
          <w:rFonts w:ascii="仿宋_GB2312" w:eastAsia="仿宋_GB2312" w:hAnsi="仿宋_GB2312" w:cs="仿宋_GB2312" w:hint="eastAsia"/>
          <w:sz w:val="30"/>
          <w:szCs w:val="30"/>
        </w:rPr>
        <w:t xml:space="preserve">200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、记账凭证附件不全、不规范：（</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号凭证支</w:t>
      </w:r>
      <w:r>
        <w:rPr>
          <w:rFonts w:ascii="仿宋_GB2312" w:eastAsia="仿宋_GB2312" w:hAnsi="仿宋_GB2312" w:cs="仿宋_GB2312" w:hint="eastAsia"/>
          <w:sz w:val="30"/>
          <w:szCs w:val="30"/>
        </w:rPr>
        <w:t xml:space="preserve">付</w:t>
      </w:r>
      <w:r>
        <w:rPr>
          <w:rFonts w:ascii="仿宋_GB2312" w:eastAsia="仿宋_GB2312" w:hAnsi="仿宋_GB2312" w:cs="仿宋_GB2312" w:hint="eastAsia"/>
          <w:sz w:val="30"/>
          <w:szCs w:val="30"/>
        </w:rPr>
        <w:t xml:space="preserve">130729.2</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元没有附件。</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）、购买宣传用品没有入库单、出库单。</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发票账号与转账账号（收款人）不一致，如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139</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225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（三）、教育系统</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【一】局本级</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、代开发票</w:t>
      </w:r>
      <w:r>
        <w:rPr>
          <w:rFonts w:ascii="仿宋_GB2312" w:eastAsia="仿宋_GB2312" w:hAnsi="仿宋_GB2312" w:cs="仿宋_GB2312" w:hint="eastAsia"/>
          <w:sz w:val="30"/>
          <w:szCs w:val="30"/>
        </w:rPr>
        <w:t xml:space="preserve">：部分发票存在代开发票。</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、白条支付</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1600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元支付接社火费用白条入帐。</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192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241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元，收款人与发票账号不一致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360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元，发票与收款人不一致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132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元，收款人与发票不一致。</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、购买专用设备，未办理政府采购手续</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19384</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元无采购手续（财政）没有审批</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4800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元煤款无采购手续。</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、瓜州移民化隆新村教学点没有对公账户，</w:t>
      </w:r>
      <w:r>
        <w:rPr>
          <w:rFonts w:ascii="仿宋_GB2312" w:eastAsia="仿宋_GB2312" w:hAnsi="仿宋_GB2312" w:cs="仿宋_GB2312" w:hint="eastAsia"/>
          <w:sz w:val="30"/>
          <w:szCs w:val="30"/>
        </w:rPr>
        <w:t xml:space="preserve">三位民办教师及公用经费</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两免一</w:t>
      </w:r>
      <w:r>
        <w:rPr>
          <w:rFonts w:ascii="仿宋_GB2312" w:eastAsia="仿宋_GB2312" w:hAnsi="仿宋_GB2312" w:cs="仿宋_GB2312" w:hint="eastAsia"/>
          <w:sz w:val="30"/>
          <w:szCs w:val="30"/>
        </w:rPr>
        <w:t xml:space="preserve">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等经费转入村干部个人账户。</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学校业务质量检查（被检查单位下属单位</w:t>
      </w:r>
      <w:r>
        <w:rPr>
          <w:rFonts w:ascii="仿宋_GB2312" w:eastAsia="仿宋_GB2312" w:hAnsi="仿宋_GB2312" w:cs="仿宋_GB2312" w:hint="eastAsia"/>
          <w:sz w:val="30"/>
          <w:szCs w:val="30"/>
        </w:rPr>
        <w:t xml:space="preserve">有</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个，抽</w:t>
      </w:r>
      <w:r>
        <w:rPr>
          <w:rFonts w:ascii="仿宋_GB2312" w:eastAsia="仿宋_GB2312" w:hAnsi="仿宋_GB2312" w:cs="仿宋_GB2312" w:hint="eastAsia"/>
          <w:sz w:val="30"/>
          <w:szCs w:val="30"/>
        </w:rPr>
        <w:t xml:space="preserve">取</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个学校进行了业务质量检查）。</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【二】牙什尕学校</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、白条入帐</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1766</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、支出不规范：</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日用转移支付订取报刊</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74383.</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16</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号凭证住宿</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元收款人与发票不一致。</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【三】化隆县第四中学</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、支出不规范</w:t>
      </w:r>
      <w:r>
        <w:rPr>
          <w:rFonts w:ascii="仿宋_GB2312" w:eastAsia="仿宋_GB2312" w:hAnsi="仿宋_GB2312" w:cs="仿宋_GB2312" w:hint="eastAsia"/>
          <w:sz w:val="30"/>
          <w:szCs w:val="30"/>
        </w:rPr>
        <w:t xml:space="preserve">：用公用经费慰问退休干部如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52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198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 </w:t>
      </w: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、差旅费报销不规范：</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14827.</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67</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101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120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25</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879</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【四】化隆县职业中学</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、购买煤炭未走政采云</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号（出纳</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18</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48275.8</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号（出纳</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100</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540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元，代开发票账号与发票不一致。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、差旅费报销不规范：</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 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30</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119</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元，多人填制一张差旅费单子</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93</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号师生用</w:t>
      </w:r>
      <w:r>
        <w:rPr>
          <w:rFonts w:ascii="仿宋_GB2312" w:eastAsia="仿宋_GB2312" w:hAnsi="仿宋_GB2312" w:cs="仿宋_GB2312" w:hint="eastAsia"/>
          <w:sz w:val="30"/>
          <w:szCs w:val="30"/>
        </w:rPr>
        <w:t xml:space="preserve">花</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名册领取伙食补</w:t>
      </w:r>
      <w:r>
        <w:rPr>
          <w:rFonts w:ascii="仿宋_GB2312" w:eastAsia="仿宋_GB2312" w:hAnsi="仿宋_GB2312" w:cs="仿宋_GB2312" w:hint="eastAsia"/>
          <w:sz w:val="30"/>
          <w:szCs w:val="30"/>
        </w:rPr>
        <w:t xml:space="preserve">助</w:t>
      </w:r>
      <w:r>
        <w:rPr>
          <w:rFonts w:ascii="仿宋_GB2312" w:eastAsia="仿宋_GB2312" w:hAnsi="仿宋_GB2312" w:cs="仿宋_GB2312" w:hint="eastAsia"/>
          <w:sz w:val="30"/>
          <w:szCs w:val="30"/>
        </w:rPr>
        <w:t xml:space="preserve">192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元；出差超时，没有发票如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日（出</w:t>
      </w:r>
      <w:r>
        <w:rPr>
          <w:rFonts w:ascii="仿宋_GB2312" w:eastAsia="仿宋_GB2312" w:hAnsi="仿宋_GB2312" w:cs="仿宋_GB2312" w:hint="eastAsia"/>
          <w:sz w:val="30"/>
          <w:szCs w:val="30"/>
        </w:rPr>
        <w:t xml:space="preserve">纳</w:t>
      </w:r>
      <w:r>
        <w:rPr>
          <w:rFonts w:ascii="仿宋_GB2312" w:eastAsia="仿宋_GB2312" w:hAnsi="仿宋_GB2312" w:cs="仿宋_GB2312" w:hint="eastAsia"/>
          <w:sz w:val="30"/>
          <w:szCs w:val="30"/>
        </w:rPr>
        <w:t xml:space="preserve">26</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103</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1541.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、代开发票金额大，如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3780.5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【五】第三中学</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号（出纳</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12-3</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185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元，订制窗帘代开发票与收款人不一致。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、票据支出不规范，支出附件不全：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日（出</w:t>
      </w:r>
      <w:r>
        <w:rPr>
          <w:rFonts w:ascii="仿宋_GB2312" w:eastAsia="仿宋_GB2312" w:hAnsi="仿宋_GB2312" w:cs="仿宋_GB2312" w:hint="eastAsia"/>
          <w:sz w:val="30"/>
          <w:szCs w:val="30"/>
        </w:rPr>
        <w:t xml:space="preserve">纳</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207</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日（出</w:t>
      </w:r>
      <w:r>
        <w:rPr>
          <w:rFonts w:ascii="仿宋_GB2312" w:eastAsia="仿宋_GB2312" w:hAnsi="仿宋_GB2312" w:cs="仿宋_GB2312" w:hint="eastAsia"/>
          <w:sz w:val="30"/>
          <w:szCs w:val="30"/>
        </w:rPr>
        <w:t xml:space="preserve">纳</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125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出</w:t>
      </w:r>
      <w:r>
        <w:rPr>
          <w:rFonts w:ascii="仿宋_GB2312" w:eastAsia="仿宋_GB2312" w:hAnsi="仿宋_GB2312" w:cs="仿宋_GB2312" w:hint="eastAsia"/>
          <w:sz w:val="30"/>
          <w:szCs w:val="30"/>
        </w:rPr>
        <w:t xml:space="preserve">纳</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)3795</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、差旅费报销不规范，凭证附件不全，跨年度报账：</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879</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、部分发票存在代开发票：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号凭证。</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、政府采购手续未按规定执行，项目进行拆分：</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426103.0</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元。</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【六】化隆一中</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日（出</w:t>
      </w:r>
      <w:r>
        <w:rPr>
          <w:rFonts w:ascii="仿宋_GB2312" w:eastAsia="仿宋_GB2312" w:hAnsi="仿宋_GB2312" w:cs="仿宋_GB2312" w:hint="eastAsia"/>
          <w:sz w:val="30"/>
          <w:szCs w:val="30"/>
        </w:rPr>
        <w:t xml:space="preserve">纳</w:t>
      </w:r>
      <w:r>
        <w:rPr>
          <w:rFonts w:ascii="仿宋_GB2312" w:eastAsia="仿宋_GB2312" w:hAnsi="仿宋_GB2312" w:cs="仿宋_GB2312" w:hint="eastAsia"/>
          <w:sz w:val="30"/>
          <w:szCs w:val="30"/>
        </w:rPr>
        <w:t xml:space="preserve">28</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108</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元发票与收款人不一致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1760</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元代开发票与收款人账户不一致。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、支出不规范：</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49</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号发票名称与实领奖品不一致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705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元用公用经费支付优秀党员奖品。</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、部分发票存在代开发票，附件不齐全：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号代开发票租赁</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45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45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40</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47</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50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1760</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元无清单。</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、政府采购手续不齐全、附件不齐全：</w:t>
      </w:r>
      <w:r>
        <w:rPr>
          <w:rFonts w:ascii="仿宋_GB2312" w:eastAsia="仿宋_GB2312" w:hAnsi="仿宋_GB2312" w:cs="仿宋_GB2312" w:hint="eastAsia"/>
          <w:sz w:val="30"/>
          <w:szCs w:val="30"/>
        </w:rPr>
        <w:t xml:space="preserve">询价表无章子、无中标书</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2580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2660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元无中标书，工程验收单没有造价金额</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号没有出库单，一次性采</w:t>
      </w:r>
      <w:r>
        <w:rPr>
          <w:rFonts w:ascii="仿宋_GB2312" w:eastAsia="仿宋_GB2312" w:hAnsi="仿宋_GB2312" w:cs="仿宋_GB2312" w:hint="eastAsia"/>
          <w:sz w:val="30"/>
          <w:szCs w:val="30"/>
        </w:rPr>
        <w:t xml:space="preserve">购</w:t>
      </w:r>
      <w:r>
        <w:rPr>
          <w:rFonts w:ascii="仿宋_GB2312" w:eastAsia="仿宋_GB2312" w:hAnsi="仿宋_GB2312" w:cs="仿宋_GB2312" w:hint="eastAsia"/>
          <w:sz w:val="30"/>
          <w:szCs w:val="30"/>
        </w:rPr>
        <w:t xml:space="preserve">8200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4960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元维修工程款无询价记录。</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、票据审核不规范，无领导签字：</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151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6</w:t>
      </w:r>
      <w:r>
        <w:rPr>
          <w:rFonts w:ascii="仿宋_GB2312" w:eastAsia="仿宋_GB2312" w:hAnsi="仿宋_GB2312" w:cs="仿宋_GB2312" w:hint="eastAsia"/>
          <w:b/>
          <w:sz w:val="30"/>
          <w:szCs w:val="30"/>
        </w:rPr>
        <w:t xml:space="preserve">、培训费没有上级文件：</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17-12</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2394</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7</w:t>
      </w:r>
      <w:r>
        <w:rPr>
          <w:rFonts w:ascii="仿宋_GB2312" w:eastAsia="仿宋_GB2312" w:hAnsi="仿宋_GB2312" w:cs="仿宋_GB2312" w:hint="eastAsia"/>
          <w:b/>
          <w:sz w:val="30"/>
          <w:szCs w:val="30"/>
        </w:rPr>
        <w:t xml:space="preserve">、</w:t>
      </w:r>
      <w:r>
        <w:rPr>
          <w:rFonts w:ascii="仿宋_GB2312" w:eastAsia="仿宋_GB2312" w:hAnsi="仿宋_GB2312" w:cs="仿宋_GB2312" w:hint="eastAsia"/>
          <w:b/>
          <w:sz w:val="30"/>
          <w:szCs w:val="30"/>
        </w:rPr>
        <w:t xml:space="preserve">201</w:t>
      </w:r>
      <w:r>
        <w:rPr>
          <w:rFonts w:ascii="仿宋_GB2312" w:eastAsia="仿宋_GB2312" w:hAnsi="仿宋_GB2312" w:cs="仿宋_GB2312" w:hint="eastAsia"/>
          <w:b/>
          <w:sz w:val="30"/>
          <w:szCs w:val="30"/>
        </w:rPr>
        <w:t xml:space="preserve">8</w:t>
      </w:r>
      <w:r>
        <w:rPr>
          <w:rFonts w:ascii="仿宋_GB2312" w:eastAsia="仿宋_GB2312" w:hAnsi="仿宋_GB2312" w:cs="仿宋_GB2312" w:hint="eastAsia"/>
          <w:b/>
          <w:sz w:val="30"/>
          <w:szCs w:val="30"/>
        </w:rPr>
        <w:t xml:space="preserve">年现金结</w:t>
      </w:r>
      <w:r>
        <w:rPr>
          <w:rFonts w:ascii="仿宋_GB2312" w:eastAsia="仿宋_GB2312" w:hAnsi="仿宋_GB2312" w:cs="仿宋_GB2312" w:hint="eastAsia"/>
          <w:b/>
          <w:sz w:val="30"/>
          <w:szCs w:val="30"/>
        </w:rPr>
        <w:t xml:space="preserve">余</w:t>
      </w:r>
      <w:r>
        <w:rPr>
          <w:rFonts w:ascii="仿宋_GB2312" w:eastAsia="仿宋_GB2312" w:hAnsi="仿宋_GB2312" w:cs="仿宋_GB2312" w:hint="eastAsia"/>
          <w:b/>
          <w:sz w:val="30"/>
          <w:szCs w:val="30"/>
        </w:rPr>
        <w:t xml:space="preserve">8224.7</w:t>
      </w: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元提现支</w:t>
      </w:r>
      <w:r>
        <w:rPr>
          <w:rFonts w:ascii="仿宋_GB2312" w:eastAsia="仿宋_GB2312" w:hAnsi="仿宋_GB2312" w:cs="仿宋_GB2312" w:hint="eastAsia"/>
          <w:b/>
          <w:sz w:val="30"/>
          <w:szCs w:val="30"/>
        </w:rPr>
        <w:t xml:space="preserve">付</w:t>
      </w:r>
      <w:r>
        <w:rPr>
          <w:rFonts w:ascii="仿宋_GB2312" w:eastAsia="仿宋_GB2312" w:hAnsi="仿宋_GB2312" w:cs="仿宋_GB2312" w:hint="eastAsia"/>
          <w:b/>
          <w:sz w:val="30"/>
          <w:szCs w:val="30"/>
        </w:rPr>
        <w:t xml:space="preserve">201</w:t>
      </w:r>
      <w:r>
        <w:rPr>
          <w:rFonts w:ascii="仿宋_GB2312" w:eastAsia="仿宋_GB2312" w:hAnsi="仿宋_GB2312" w:cs="仿宋_GB2312" w:hint="eastAsia"/>
          <w:b/>
          <w:sz w:val="30"/>
          <w:szCs w:val="30"/>
        </w:rPr>
        <w:t xml:space="preserve">9</w:t>
      </w:r>
      <w:r>
        <w:rPr>
          <w:rFonts w:ascii="仿宋_GB2312" w:eastAsia="仿宋_GB2312" w:hAnsi="仿宋_GB2312" w:cs="仿宋_GB2312" w:hint="eastAsia"/>
          <w:b/>
          <w:sz w:val="30"/>
          <w:szCs w:val="30"/>
        </w:rPr>
        <w:t xml:space="preserve">年支出。</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8</w:t>
      </w:r>
      <w:r>
        <w:rPr>
          <w:rFonts w:ascii="仿宋_GB2312" w:eastAsia="仿宋_GB2312" w:hAnsi="仿宋_GB2312" w:cs="仿宋_GB2312" w:hint="eastAsia"/>
          <w:b/>
          <w:sz w:val="30"/>
          <w:szCs w:val="30"/>
        </w:rPr>
        <w:t xml:space="preserve">、差旅费报销不规范，附件不齐全：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148</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元住宿费没有附件</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270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元多人差费打入一个人卡上。</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【七</w:t>
      </w:r>
      <w:r>
        <w:rPr>
          <w:rFonts w:ascii="仿宋_GB2312" w:eastAsia="仿宋_GB2312" w:hAnsi="仿宋_GB2312" w:cs="仿宋_GB2312" w:hint="eastAsia"/>
          <w:b/>
          <w:bCs/>
          <w:sz w:val="30"/>
          <w:szCs w:val="30"/>
        </w:rPr>
        <w:t xml:space="preserve">】</w:t>
      </w:r>
      <w:r>
        <w:rPr>
          <w:rFonts w:ascii="仿宋_GB2312" w:eastAsia="仿宋_GB2312" w:hAnsi="仿宋_GB2312" w:cs="仿宋_GB2312" w:hint="eastAsia"/>
          <w:b/>
          <w:bCs/>
          <w:sz w:val="30"/>
          <w:szCs w:val="30"/>
        </w:rPr>
        <w:t xml:space="preserve"> </w:t>
      </w:r>
      <w:r>
        <w:rPr>
          <w:rFonts w:ascii="仿宋_GB2312" w:eastAsia="仿宋_GB2312" w:hAnsi="仿宋_GB2312" w:cs="仿宋_GB2312" w:hint="eastAsia"/>
          <w:b/>
          <w:bCs/>
          <w:sz w:val="30"/>
          <w:szCs w:val="30"/>
        </w:rPr>
        <w:t xml:space="preserve"> </w:t>
      </w:r>
      <w:r>
        <w:rPr>
          <w:rFonts w:ascii="仿宋_GB2312" w:eastAsia="仿宋_GB2312" w:hAnsi="仿宋_GB2312" w:cs="仿宋_GB2312" w:hint="eastAsia"/>
          <w:b/>
          <w:bCs/>
          <w:sz w:val="30"/>
          <w:szCs w:val="30"/>
        </w:rPr>
        <w:t xml:space="preserve">巴燕初级中学</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、差旅费报销不规范：</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14831.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元未按文件规定执行多</w:t>
      </w:r>
      <w:r>
        <w:rPr>
          <w:rFonts w:ascii="仿宋_GB2312" w:eastAsia="仿宋_GB2312" w:hAnsi="仿宋_GB2312" w:cs="仿宋_GB2312" w:hint="eastAsia"/>
          <w:sz w:val="30"/>
          <w:szCs w:val="30"/>
        </w:rPr>
        <w:t xml:space="preserve">报</w:t>
      </w:r>
      <w:r>
        <w:rPr>
          <w:rFonts w:ascii="仿宋_GB2312" w:eastAsia="仿宋_GB2312" w:hAnsi="仿宋_GB2312" w:cs="仿宋_GB2312" w:hint="eastAsia"/>
          <w:sz w:val="30"/>
          <w:szCs w:val="30"/>
        </w:rPr>
        <w:t xml:space="preserve">470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178-18</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226</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元，住宿费发票与实际报销不一致；扶贫工作队第一书记的差旅费没有按标准发放，没有乡镇党委的考勤</w:t>
      </w:r>
      <w:r>
        <w:rPr>
          <w:rFonts w:ascii="仿宋_GB2312" w:eastAsia="仿宋_GB2312" w:hAnsi="仿宋_GB2312" w:cs="仿宋_GB2312" w:hint="eastAsia"/>
          <w:sz w:val="30"/>
          <w:szCs w:val="30"/>
        </w:rPr>
        <w:t xml:space="preserve">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24</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25</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22</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代开发票名称与收款人不一</w:t>
      </w:r>
      <w:r>
        <w:rPr>
          <w:rFonts w:ascii="仿宋_GB2312" w:eastAsia="仿宋_GB2312" w:hAnsi="仿宋_GB2312" w:cs="仿宋_GB2312" w:hint="eastAsia"/>
          <w:sz w:val="30"/>
          <w:szCs w:val="30"/>
        </w:rPr>
        <w:t xml:space="preserve">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12</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858</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、个人所得税只有代缴的发票，没有个人扣款明细</w:t>
      </w:r>
      <w:r>
        <w:rPr>
          <w:rFonts w:ascii="仿宋_GB2312" w:eastAsia="仿宋_GB2312" w:hAnsi="仿宋_GB2312" w:cs="仿宋_GB2312" w:hint="eastAsia"/>
          <w:sz w:val="30"/>
          <w:szCs w:val="30"/>
        </w:rPr>
        <w:t xml:space="preserve">。</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、部分发票为代开发票：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189-28</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号全为代开发票；</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18</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号）共</w:t>
      </w:r>
      <w:r>
        <w:rPr>
          <w:rFonts w:ascii="仿宋_GB2312" w:eastAsia="仿宋_GB2312" w:hAnsi="仿宋_GB2312" w:cs="仿宋_GB2312" w:hint="eastAsia"/>
          <w:sz w:val="30"/>
          <w:szCs w:val="30"/>
        </w:rPr>
        <w:t xml:space="preserve">计</w:t>
      </w:r>
      <w:r>
        <w:rPr>
          <w:rFonts w:ascii="仿宋_GB2312" w:eastAsia="仿宋_GB2312" w:hAnsi="仿宋_GB2312" w:cs="仿宋_GB2312" w:hint="eastAsia"/>
          <w:sz w:val="30"/>
          <w:szCs w:val="30"/>
        </w:rPr>
        <w:t xml:space="preserve">5828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、租车没有协议合同</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36</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36</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35</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34</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6</w:t>
      </w:r>
      <w:r>
        <w:rPr>
          <w:rFonts w:ascii="仿宋_GB2312" w:eastAsia="仿宋_GB2312" w:hAnsi="仿宋_GB2312" w:cs="仿宋_GB2312" w:hint="eastAsia"/>
          <w:b/>
          <w:sz w:val="30"/>
          <w:szCs w:val="30"/>
        </w:rPr>
        <w:t xml:space="preserve">白条支付：</w:t>
      </w:r>
      <w:r>
        <w:rPr>
          <w:rFonts w:ascii="仿宋_GB2312" w:eastAsia="仿宋_GB2312" w:hAnsi="仿宋_GB2312" w:cs="仿宋_GB2312" w:hint="eastAsia"/>
          <w:sz w:val="30"/>
          <w:szCs w:val="30"/>
        </w:rPr>
        <w:t xml:space="preserve">寄宿制学生补助款没有发票及附件。</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29-3</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45844</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7</w:t>
      </w:r>
      <w:r>
        <w:rPr>
          <w:rFonts w:ascii="仿宋_GB2312" w:eastAsia="仿宋_GB2312" w:hAnsi="仿宋_GB2312" w:cs="仿宋_GB2312" w:hint="eastAsia"/>
          <w:b/>
          <w:sz w:val="30"/>
          <w:szCs w:val="30"/>
        </w:rPr>
        <w:t xml:space="preserve">、用转移支付发放各种奖项</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10</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号支付秋季各种奖</w:t>
      </w:r>
      <w:r>
        <w:rPr>
          <w:rFonts w:ascii="仿宋_GB2312" w:eastAsia="仿宋_GB2312" w:hAnsi="仿宋_GB2312" w:cs="仿宋_GB2312" w:hint="eastAsia"/>
          <w:sz w:val="30"/>
          <w:szCs w:val="30"/>
        </w:rPr>
        <w:t xml:space="preserve">项</w:t>
      </w:r>
      <w:r>
        <w:rPr>
          <w:rFonts w:ascii="仿宋_GB2312" w:eastAsia="仿宋_GB2312" w:hAnsi="仿宋_GB2312" w:cs="仿宋_GB2312" w:hint="eastAsia"/>
          <w:sz w:val="30"/>
          <w:szCs w:val="30"/>
        </w:rPr>
        <w:t xml:space="preserve">4676</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元，其中教学质量</w:t>
      </w:r>
      <w:r>
        <w:rPr>
          <w:rFonts w:ascii="仿宋_GB2312" w:eastAsia="仿宋_GB2312" w:hAnsi="仿宋_GB2312" w:cs="仿宋_GB2312" w:hint="eastAsia"/>
          <w:sz w:val="30"/>
          <w:szCs w:val="30"/>
        </w:rPr>
        <w:t xml:space="preserve">奖</w:t>
      </w:r>
      <w:r>
        <w:rPr>
          <w:rFonts w:ascii="仿宋_GB2312" w:eastAsia="仿宋_GB2312" w:hAnsi="仿宋_GB2312" w:cs="仿宋_GB2312" w:hint="eastAsia"/>
          <w:sz w:val="30"/>
          <w:szCs w:val="30"/>
        </w:rPr>
        <w:t xml:space="preserve">2658</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元、宿舍管理</w:t>
      </w:r>
      <w:r>
        <w:rPr>
          <w:rFonts w:ascii="仿宋_GB2312" w:eastAsia="仿宋_GB2312" w:hAnsi="仿宋_GB2312" w:cs="仿宋_GB2312" w:hint="eastAsia"/>
          <w:sz w:val="30"/>
          <w:szCs w:val="30"/>
        </w:rPr>
        <w:t xml:space="preserve">奖</w:t>
      </w:r>
      <w:r>
        <w:rPr>
          <w:rFonts w:ascii="仿宋_GB2312" w:eastAsia="仿宋_GB2312" w:hAnsi="仿宋_GB2312" w:cs="仿宋_GB2312" w:hint="eastAsia"/>
          <w:sz w:val="30"/>
          <w:szCs w:val="30"/>
        </w:rPr>
        <w:t xml:space="preserve">340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元、优秀教师</w:t>
      </w:r>
      <w:r>
        <w:rPr>
          <w:rFonts w:ascii="仿宋_GB2312" w:eastAsia="仿宋_GB2312" w:hAnsi="仿宋_GB2312" w:cs="仿宋_GB2312" w:hint="eastAsia"/>
          <w:sz w:val="30"/>
          <w:szCs w:val="30"/>
        </w:rPr>
        <w:t xml:space="preserve">奖</w:t>
      </w:r>
      <w:r>
        <w:rPr>
          <w:rFonts w:ascii="仿宋_GB2312" w:eastAsia="仿宋_GB2312" w:hAnsi="仿宋_GB2312" w:cs="仿宋_GB2312" w:hint="eastAsia"/>
          <w:sz w:val="30"/>
          <w:szCs w:val="30"/>
        </w:rPr>
        <w:t xml:space="preserve">1038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元、年级组织</w:t>
      </w:r>
      <w:r>
        <w:rPr>
          <w:rFonts w:ascii="仿宋_GB2312" w:eastAsia="仿宋_GB2312" w:hAnsi="仿宋_GB2312" w:cs="仿宋_GB2312" w:hint="eastAsia"/>
          <w:sz w:val="30"/>
          <w:szCs w:val="30"/>
        </w:rPr>
        <w:t xml:space="preserve">奖</w:t>
      </w:r>
      <w:r>
        <w:rPr>
          <w:rFonts w:ascii="仿宋_GB2312" w:eastAsia="仿宋_GB2312" w:hAnsi="仿宋_GB2312" w:cs="仿宋_GB2312" w:hint="eastAsia"/>
          <w:sz w:val="30"/>
          <w:szCs w:val="30"/>
        </w:rPr>
        <w:t xml:space="preserve">180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元、全勤</w:t>
      </w:r>
      <w:r>
        <w:rPr>
          <w:rFonts w:ascii="仿宋_GB2312" w:eastAsia="仿宋_GB2312" w:hAnsi="仿宋_GB2312" w:cs="仿宋_GB2312" w:hint="eastAsia"/>
          <w:sz w:val="30"/>
          <w:szCs w:val="30"/>
        </w:rPr>
        <w:t xml:space="preserve">奖</w:t>
      </w:r>
      <w:r>
        <w:rPr>
          <w:rFonts w:ascii="仿宋_GB2312" w:eastAsia="仿宋_GB2312" w:hAnsi="仿宋_GB2312" w:cs="仿宋_GB2312" w:hint="eastAsia"/>
          <w:sz w:val="30"/>
          <w:szCs w:val="30"/>
        </w:rPr>
        <w:t xml:space="preserve">280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元、论文</w:t>
      </w:r>
      <w:r>
        <w:rPr>
          <w:rFonts w:ascii="仿宋_GB2312" w:eastAsia="仿宋_GB2312" w:hAnsi="仿宋_GB2312" w:cs="仿宋_GB2312" w:hint="eastAsia"/>
          <w:sz w:val="30"/>
          <w:szCs w:val="30"/>
        </w:rPr>
        <w:t xml:space="preserve">奖</w:t>
      </w:r>
      <w:r>
        <w:rPr>
          <w:rFonts w:ascii="仿宋_GB2312" w:eastAsia="仿宋_GB2312" w:hAnsi="仿宋_GB2312" w:cs="仿宋_GB2312" w:hint="eastAsia"/>
          <w:sz w:val="30"/>
          <w:szCs w:val="30"/>
        </w:rPr>
        <w:t xml:space="preserve">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元、校外</w:t>
      </w:r>
      <w:r>
        <w:rPr>
          <w:rFonts w:ascii="仿宋_GB2312" w:eastAsia="仿宋_GB2312" w:hAnsi="仿宋_GB2312" w:cs="仿宋_GB2312" w:hint="eastAsia"/>
          <w:sz w:val="30"/>
          <w:szCs w:val="30"/>
        </w:rPr>
        <w:t xml:space="preserve">奖</w:t>
      </w:r>
      <w:r>
        <w:rPr>
          <w:rFonts w:ascii="仿宋_GB2312" w:eastAsia="仿宋_GB2312" w:hAnsi="仿宋_GB2312" w:cs="仿宋_GB2312" w:hint="eastAsia"/>
          <w:sz w:val="30"/>
          <w:szCs w:val="30"/>
        </w:rPr>
        <w:t xml:space="preserve">140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8</w:t>
      </w:r>
      <w:r>
        <w:rPr>
          <w:rFonts w:ascii="仿宋_GB2312" w:eastAsia="仿宋_GB2312" w:hAnsi="仿宋_GB2312" w:cs="仿宋_GB2312" w:hint="eastAsia"/>
          <w:b/>
          <w:sz w:val="30"/>
          <w:szCs w:val="30"/>
        </w:rPr>
        <w:t xml:space="preserve">、支出不合规：</w:t>
      </w:r>
      <w:r>
        <w:rPr>
          <w:rFonts w:ascii="仿宋_GB2312" w:eastAsia="仿宋_GB2312" w:hAnsi="仿宋_GB2312" w:cs="仿宋_GB2312" w:hint="eastAsia"/>
          <w:sz w:val="30"/>
          <w:szCs w:val="30"/>
        </w:rPr>
        <w:t xml:space="preserve"> 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18</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900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元用公用经费支付服装款。</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9</w:t>
      </w:r>
      <w:r>
        <w:rPr>
          <w:rFonts w:ascii="仿宋_GB2312" w:eastAsia="仿宋_GB2312" w:hAnsi="仿宋_GB2312" w:cs="仿宋_GB2312" w:hint="eastAsia"/>
          <w:b/>
          <w:sz w:val="30"/>
          <w:szCs w:val="30"/>
        </w:rPr>
        <w:t xml:space="preserve">、采购手续不齐全：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28</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号）共</w:t>
      </w:r>
      <w:r>
        <w:rPr>
          <w:rFonts w:ascii="仿宋_GB2312" w:eastAsia="仿宋_GB2312" w:hAnsi="仿宋_GB2312" w:cs="仿宋_GB2312" w:hint="eastAsia"/>
          <w:sz w:val="30"/>
          <w:szCs w:val="30"/>
        </w:rPr>
        <w:t xml:space="preserve">计</w:t>
      </w:r>
      <w:r>
        <w:rPr>
          <w:rFonts w:ascii="仿宋_GB2312" w:eastAsia="仿宋_GB2312" w:hAnsi="仿宋_GB2312" w:cs="仿宋_GB2312" w:hint="eastAsia"/>
          <w:sz w:val="30"/>
          <w:szCs w:val="30"/>
        </w:rPr>
        <w:t xml:space="preserve">9386</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元政采云手续不规范。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、记账凭证不规范、附件不齐全：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171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元销售方发票无盖章</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113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元银行回单收款方无账号、无开户行名称</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11</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198</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元发票无出票人盖章</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164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元发票无领导签字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 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16</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130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元缺维修费发票</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18</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5500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办公楼维修无合同</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8288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元楼房维修无协议、无合同、无决算表、工程验收证明书填写不完整、无中标书</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600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元无合同维修管道</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600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元维修电器验收单填写不完整。</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【八】化隆二中</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、政府采购手续不齐全：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13</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2400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元接通师生饮用自来水没有询价记录</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1750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元清理化粪池没有询价表及询价记录</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18</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4100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元购买树苗没有询价记录</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19</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号维</w:t>
      </w:r>
      <w:r>
        <w:rPr>
          <w:rFonts w:ascii="仿宋_GB2312" w:eastAsia="仿宋_GB2312" w:hAnsi="仿宋_GB2312" w:cs="仿宋_GB2312" w:hint="eastAsia"/>
          <w:sz w:val="30"/>
          <w:szCs w:val="30"/>
        </w:rPr>
        <w:t xml:space="preserve">修</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号水塔</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1200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元没有询价表及询价记录。</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、记账凭证不规范、附件不齐全：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18</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-18</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年元旦晚会彩</w:t>
      </w:r>
      <w:r>
        <w:rPr>
          <w:rFonts w:ascii="仿宋_GB2312" w:eastAsia="仿宋_GB2312" w:hAnsi="仿宋_GB2312" w:cs="仿宋_GB2312" w:hint="eastAsia"/>
          <w:sz w:val="30"/>
          <w:szCs w:val="30"/>
        </w:rPr>
        <w:t xml:space="preserve">排</w:t>
      </w:r>
      <w:r>
        <w:rPr>
          <w:rFonts w:ascii="仿宋_GB2312" w:eastAsia="仿宋_GB2312" w:hAnsi="仿宋_GB2312" w:cs="仿宋_GB2312" w:hint="eastAsia"/>
          <w:sz w:val="30"/>
          <w:szCs w:val="30"/>
        </w:rPr>
        <w:t xml:space="preserve">280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元无银行转账单</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26</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号发</w:t>
      </w:r>
      <w:r>
        <w:rPr>
          <w:rFonts w:ascii="仿宋_GB2312" w:eastAsia="仿宋_GB2312" w:hAnsi="仿宋_GB2312" w:cs="仿宋_GB2312" w:hint="eastAsia"/>
          <w:sz w:val="30"/>
          <w:szCs w:val="30"/>
        </w:rPr>
        <w:t xml:space="preserve">票</w:t>
      </w:r>
      <w:r>
        <w:rPr>
          <w:rFonts w:ascii="仿宋_GB2312" w:eastAsia="仿宋_GB2312" w:hAnsi="仿宋_GB2312" w:cs="仿宋_GB2312" w:hint="eastAsia"/>
          <w:sz w:val="30"/>
          <w:szCs w:val="30"/>
        </w:rPr>
        <w:t xml:space="preserve">352.8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元没有领导、经办人签字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27</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132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元培训费、住宿费无领导、经办人签字。</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、大额代开发票：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25</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4500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5700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【九】甘都中心小学</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、记账凭证不规范、附件不齐全</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4000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元少年宫资金没有收入文件及银行回单。</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、政府采购手续不规范：</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1403</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元六一学生发放奖品没有询价记录；政采云合同不规范，合同不签字、不盖章、没有日期；维修工程没有三方询价表。</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、代开发票</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53</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380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、支出不规范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54</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号用公用经费支付服装费、道具</w:t>
      </w:r>
      <w:r>
        <w:rPr>
          <w:rFonts w:ascii="仿宋_GB2312" w:eastAsia="仿宋_GB2312" w:hAnsi="仿宋_GB2312" w:cs="仿宋_GB2312" w:hint="eastAsia"/>
          <w:sz w:val="30"/>
          <w:szCs w:val="30"/>
        </w:rPr>
        <w:t xml:space="preserve">等</w:t>
      </w:r>
      <w:r>
        <w:rPr>
          <w:rFonts w:ascii="仿宋_GB2312" w:eastAsia="仿宋_GB2312" w:hAnsi="仿宋_GB2312" w:cs="仿宋_GB2312" w:hint="eastAsia"/>
          <w:sz w:val="30"/>
          <w:szCs w:val="30"/>
        </w:rPr>
        <w:t xml:space="preserve">980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、经</w:t>
      </w:r>
      <w:r>
        <w:rPr>
          <w:rFonts w:ascii="仿宋_GB2312" w:eastAsia="仿宋_GB2312" w:hAnsi="仿宋_GB2312" w:cs="仿宋_GB2312" w:hint="eastAsia"/>
          <w:sz w:val="30"/>
          <w:szCs w:val="30"/>
        </w:rPr>
        <w:t xml:space="preserve">对</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个学</w:t>
      </w:r>
      <w:r>
        <w:rPr>
          <w:rFonts w:ascii="仿宋_GB2312" w:eastAsia="仿宋_GB2312" w:hAnsi="仿宋_GB2312" w:cs="仿宋_GB2312" w:hint="eastAsia"/>
          <w:sz w:val="30"/>
          <w:szCs w:val="30"/>
        </w:rPr>
        <w:t xml:space="preserve">校</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年原始凭证核查，发现单位内控制度不健全，财务内控执行不到位；记账凭证不规范、无入库、出库单；发票开具不合规；政府采购手续不规范；公务卡执行率低。</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（四）、农业局</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、政府采购手续不齐全，没有使用政采云。</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、代开发票：</w:t>
      </w:r>
      <w:r>
        <w:rPr>
          <w:rFonts w:ascii="仿宋_GB2312" w:eastAsia="仿宋_GB2312" w:hAnsi="仿宋_GB2312" w:cs="仿宋_GB2312" w:hint="eastAsia"/>
          <w:sz w:val="30"/>
          <w:szCs w:val="30"/>
        </w:rPr>
        <w:t xml:space="preserve">部分发票存在代开发</w:t>
      </w:r>
      <w:r>
        <w:rPr>
          <w:rFonts w:ascii="仿宋_GB2312" w:eastAsia="仿宋_GB2312" w:hAnsi="仿宋_GB2312" w:cs="仿宋_GB2312" w:hint="eastAsia"/>
          <w:sz w:val="30"/>
          <w:szCs w:val="30"/>
        </w:rPr>
        <w:t xml:space="preserve">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6668</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凭证，转付第四节农展会展品</w:t>
      </w:r>
      <w:r>
        <w:rPr>
          <w:rFonts w:ascii="仿宋_GB2312" w:eastAsia="仿宋_GB2312" w:hAnsi="仿宋_GB2312" w:cs="仿宋_GB2312" w:hint="eastAsia"/>
          <w:sz w:val="30"/>
          <w:szCs w:val="30"/>
        </w:rPr>
        <w:t xml:space="preserve">等</w:t>
      </w:r>
      <w:r>
        <w:rPr>
          <w:rFonts w:ascii="仿宋_GB2312" w:eastAsia="仿宋_GB2312" w:hAnsi="仿宋_GB2312" w:cs="仿宋_GB2312" w:hint="eastAsia"/>
          <w:sz w:val="30"/>
          <w:szCs w:val="30"/>
        </w:rPr>
        <w:t xml:space="preserve">12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952.0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元，其中：农产品展交会购买展品</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19,200.0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元，为本单位人</w:t>
      </w:r>
      <w:r>
        <w:rPr>
          <w:rFonts w:ascii="仿宋_GB2312" w:eastAsia="仿宋_GB2312" w:hAnsi="仿宋_GB2312" w:cs="仿宋_GB2312" w:hint="eastAsia"/>
          <w:sz w:val="30"/>
          <w:szCs w:val="30"/>
        </w:rPr>
        <w:t xml:space="preserve">员</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张海</w:t>
      </w:r>
      <w:r>
        <w:rPr>
          <w:rFonts w:ascii="仿宋_GB2312" w:eastAsia="仿宋_GB2312" w:hAnsi="仿宋_GB2312" w:cs="仿宋_GB2312" w:hint="eastAsia"/>
          <w:sz w:val="30"/>
          <w:szCs w:val="30"/>
        </w:rPr>
        <w:t xml:space="preserve">忠</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提供的个人代开发票</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6690</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凭证，转付历年拖欠公用取暖</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180,000.0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元，附件中的发票为个人代开发票；转付西宁如照商贸有限公司历年拖欠公用取暖</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423,331.3</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元，附件中的发票</w:t>
      </w:r>
      <w:r>
        <w:rPr>
          <w:rFonts w:ascii="仿宋_GB2312" w:eastAsia="仿宋_GB2312" w:hAnsi="仿宋_GB2312" w:cs="仿宋_GB2312" w:hint="eastAsia"/>
          <w:sz w:val="30"/>
          <w:szCs w:val="30"/>
        </w:rPr>
        <w:t xml:space="preserve">为</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田</w:t>
      </w:r>
      <w:r>
        <w:rPr>
          <w:rFonts w:ascii="仿宋_GB2312" w:eastAsia="仿宋_GB2312" w:hAnsi="仿宋_GB2312" w:cs="仿宋_GB2312" w:hint="eastAsia"/>
          <w:sz w:val="30"/>
          <w:szCs w:val="30"/>
        </w:rPr>
        <w:t xml:space="preserve">梅</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提供的个人代开发票。</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、记账凭证附件不全、不规范：</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6672</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号支付招待费没有附件</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666</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转付第四届农展会经费展品运费租车没有协议。</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、固定资产未入账：</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6668</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凭证，转付第四节农展会展品</w:t>
      </w:r>
      <w:r>
        <w:rPr>
          <w:rFonts w:ascii="仿宋_GB2312" w:eastAsia="仿宋_GB2312" w:hAnsi="仿宋_GB2312" w:cs="仿宋_GB2312" w:hint="eastAsia"/>
          <w:sz w:val="30"/>
          <w:szCs w:val="30"/>
        </w:rPr>
        <w:t xml:space="preserve">等</w:t>
      </w:r>
      <w:r>
        <w:rPr>
          <w:rFonts w:ascii="仿宋_GB2312" w:eastAsia="仿宋_GB2312" w:hAnsi="仿宋_GB2312" w:cs="仿宋_GB2312" w:hint="eastAsia"/>
          <w:sz w:val="30"/>
          <w:szCs w:val="30"/>
        </w:rPr>
        <w:t xml:space="preserve">12,8952.0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元，其中：购置冷冻</w:t>
      </w:r>
      <w:r>
        <w:rPr>
          <w:rFonts w:ascii="仿宋_GB2312" w:eastAsia="仿宋_GB2312" w:hAnsi="仿宋_GB2312" w:cs="仿宋_GB2312" w:hint="eastAsia"/>
          <w:sz w:val="30"/>
          <w:szCs w:val="30"/>
        </w:rPr>
        <w:t xml:space="preserve">柜</w:t>
      </w:r>
      <w:r>
        <w:rPr>
          <w:rFonts w:ascii="仿宋_GB2312" w:eastAsia="仿宋_GB2312" w:hAnsi="仿宋_GB2312" w:cs="仿宋_GB2312" w:hint="eastAsia"/>
          <w:sz w:val="30"/>
          <w:szCs w:val="30"/>
        </w:rPr>
        <w:t xml:space="preserve">4,990.0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元，未入固定资产。</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、支出不规范，跨年报账：</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记</w:t>
      </w:r>
      <w:r>
        <w:rPr>
          <w:rFonts w:ascii="仿宋_GB2312" w:eastAsia="仿宋_GB2312" w:hAnsi="仿宋_GB2312" w:cs="仿宋_GB2312" w:hint="eastAsia"/>
          <w:sz w:val="30"/>
          <w:szCs w:val="30"/>
        </w:rPr>
        <w:t xml:space="preserve">666</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号第四届农展会招待费有附件，没有发票</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6672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凭证，支付公务用车运行维护</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1,060.0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元，其中马进福报销出差过路</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374.0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元，附件中的车辆通行费票</w:t>
      </w:r>
      <w:r>
        <w:rPr>
          <w:rFonts w:ascii="仿宋_GB2312" w:eastAsia="仿宋_GB2312" w:hAnsi="仿宋_GB2312" w:cs="仿宋_GB2312" w:hint="eastAsia"/>
          <w:sz w:val="30"/>
          <w:szCs w:val="30"/>
        </w:rPr>
        <w:t xml:space="preserve">据</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张</w:t>
      </w:r>
      <w:r>
        <w:rPr>
          <w:rFonts w:ascii="仿宋_GB2312" w:eastAsia="仿宋_GB2312" w:hAnsi="仿宋_GB2312" w:cs="仿宋_GB2312" w:hint="eastAsia"/>
          <w:sz w:val="30"/>
          <w:szCs w:val="30"/>
        </w:rPr>
        <w:t xml:space="preserve">374.0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元，时间为</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2018-12-2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2018-11-2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2018-1-1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2018-3-1</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2017-12-2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等，均属于跨年报销。</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6</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支付差旅费发票与收款人不一致，如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记</w:t>
      </w:r>
      <w:r>
        <w:rPr>
          <w:rFonts w:ascii="仿宋_GB2312" w:eastAsia="仿宋_GB2312" w:hAnsi="仿宋_GB2312" w:cs="仿宋_GB2312" w:hint="eastAsia"/>
          <w:sz w:val="30"/>
          <w:szCs w:val="30"/>
        </w:rPr>
        <w:t xml:space="preserve">668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1124</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元支付差旅费。</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bCs/>
          <w:sz w:val="30"/>
          <w:szCs w:val="30"/>
        </w:rPr>
        <w:t xml:space="preserve">项目业务质量检查（</w:t>
      </w:r>
      <w:r>
        <w:rPr>
          <w:rFonts w:ascii="仿宋_GB2312" w:eastAsia="仿宋_GB2312" w:hAnsi="仿宋_GB2312" w:cs="仿宋_GB2312" w:hint="eastAsia"/>
          <w:sz w:val="30"/>
          <w:szCs w:val="30"/>
        </w:rPr>
        <w:t xml:space="preserve">此次检查，被检查单位项目</w:t>
      </w:r>
      <w:r>
        <w:rPr>
          <w:rFonts w:ascii="仿宋_GB2312" w:eastAsia="仿宋_GB2312" w:hAnsi="仿宋_GB2312" w:cs="仿宋_GB2312" w:hint="eastAsia"/>
          <w:sz w:val="30"/>
          <w:szCs w:val="30"/>
        </w:rPr>
        <w:t xml:space="preserve">有</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个，抽</w:t>
      </w:r>
      <w:r>
        <w:rPr>
          <w:rFonts w:ascii="仿宋_GB2312" w:eastAsia="仿宋_GB2312" w:hAnsi="仿宋_GB2312" w:cs="仿宋_GB2312" w:hint="eastAsia"/>
          <w:sz w:val="30"/>
          <w:szCs w:val="30"/>
        </w:rPr>
        <w:t xml:space="preserve">取</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个项目进行了业务质量检查）。</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项目收入情况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日从扶贫局拨入第二批中央财政扶贫资金青财农字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78</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号青稞产业项</w:t>
      </w:r>
      <w:r>
        <w:rPr>
          <w:rFonts w:ascii="仿宋_GB2312" w:eastAsia="仿宋_GB2312" w:hAnsi="仿宋_GB2312" w:cs="仿宋_GB2312" w:hint="eastAsia"/>
          <w:sz w:val="30"/>
          <w:szCs w:val="30"/>
        </w:rPr>
        <w:t xml:space="preserve">目</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万元（收绿禾源有限公司质量保证</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2475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元、青海省专用肥料有限公司质保</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775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日从扶贫局拨入东西部协助资金东财农字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号专技人员双向交流工作经</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日从财政局拨入化肥农药减量增效行动试点项目资金【化财字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29</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17</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日从财政局拨入全膜覆盖栽培技术推广项目资金【青财农字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29</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60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日从财政局拨</w:t>
      </w:r>
      <w:r>
        <w:rPr>
          <w:rFonts w:ascii="仿宋_GB2312" w:eastAsia="仿宋_GB2312" w:hAnsi="仿宋_GB2312" w:cs="仿宋_GB2312" w:hint="eastAsia"/>
          <w:sz w:val="30"/>
          <w:szCs w:val="30"/>
        </w:rPr>
        <w:t xml:space="preserve">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年农机深松作业建设项目【青财农字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239</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日从财政局拨</w:t>
      </w:r>
      <w:r>
        <w:rPr>
          <w:rFonts w:ascii="仿宋_GB2312" w:eastAsia="仿宋_GB2312" w:hAnsi="仿宋_GB2312" w:cs="仿宋_GB2312" w:hint="eastAsia"/>
          <w:sz w:val="30"/>
          <w:szCs w:val="30"/>
        </w:rPr>
        <w:t xml:space="preserve">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年中央财政第二批农业生产发展资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90</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日从财政局拨</w:t>
      </w:r>
      <w:r>
        <w:rPr>
          <w:rFonts w:ascii="仿宋_GB2312" w:eastAsia="仿宋_GB2312" w:hAnsi="仿宋_GB2312" w:cs="仿宋_GB2312" w:hint="eastAsia"/>
          <w:sz w:val="30"/>
          <w:szCs w:val="30"/>
        </w:rPr>
        <w:t xml:space="preserve">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年农业生产发展专项中央基建投</w:t>
      </w:r>
      <w:r>
        <w:rPr>
          <w:rFonts w:ascii="仿宋_GB2312" w:eastAsia="仿宋_GB2312" w:hAnsi="仿宋_GB2312" w:cs="仿宋_GB2312" w:hint="eastAsia"/>
          <w:sz w:val="30"/>
          <w:szCs w:val="30"/>
        </w:rPr>
        <w:t xml:space="preserve">资</w:t>
      </w:r>
      <w:r>
        <w:rPr>
          <w:rFonts w:ascii="仿宋_GB2312" w:eastAsia="仿宋_GB2312" w:hAnsi="仿宋_GB2312" w:cs="仿宋_GB2312" w:hint="eastAsia"/>
          <w:sz w:val="30"/>
          <w:szCs w:val="30"/>
        </w:rPr>
        <w:t xml:space="preserve">209</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万元【青财建字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145</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号】。</w:t>
      </w:r>
    </w:p>
    <w:p>
      <w:pPr>
        <w:ind w:firstLine="750" w:firstLineChars="2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项目支出情况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、第二批中央财政扶贫资金青财农字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78</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号青稞产业项</w:t>
      </w:r>
      <w:r>
        <w:rPr>
          <w:rFonts w:ascii="仿宋_GB2312" w:eastAsia="仿宋_GB2312" w:hAnsi="仿宋_GB2312" w:cs="仿宋_GB2312" w:hint="eastAsia"/>
          <w:sz w:val="30"/>
          <w:szCs w:val="30"/>
        </w:rPr>
        <w:t xml:space="preserve">目</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万元，其中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日支付种子耕量</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49.</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万元、商品有机</w:t>
      </w:r>
      <w:r>
        <w:rPr>
          <w:rFonts w:ascii="仿宋_GB2312" w:eastAsia="仿宋_GB2312" w:hAnsi="仿宋_GB2312" w:cs="仿宋_GB2312" w:hint="eastAsia"/>
          <w:sz w:val="30"/>
          <w:szCs w:val="30"/>
        </w:rPr>
        <w:t xml:space="preserve">肥</w:t>
      </w:r>
      <w:r>
        <w:rPr>
          <w:rFonts w:ascii="仿宋_GB2312" w:eastAsia="仿宋_GB2312" w:hAnsi="仿宋_GB2312" w:cs="仿宋_GB2312" w:hint="eastAsia"/>
          <w:sz w:val="30"/>
          <w:szCs w:val="30"/>
        </w:rPr>
        <w:t xml:space="preserve">15.</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万元、青海绿禾源农牧科技有限公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、东西部协助资金东财农字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号专技人员双向交流工作经</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到</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支</w:t>
      </w:r>
      <w:r>
        <w:rPr>
          <w:rFonts w:ascii="仿宋_GB2312" w:eastAsia="仿宋_GB2312" w:hAnsi="仿宋_GB2312" w:cs="仿宋_GB2312" w:hint="eastAsia"/>
          <w:sz w:val="30"/>
          <w:szCs w:val="30"/>
        </w:rPr>
        <w:t xml:space="preserve">付</w:t>
      </w:r>
      <w:r>
        <w:rPr>
          <w:rFonts w:ascii="仿宋_GB2312" w:eastAsia="仿宋_GB2312" w:hAnsi="仿宋_GB2312" w:cs="仿宋_GB2312" w:hint="eastAsia"/>
          <w:sz w:val="30"/>
          <w:szCs w:val="30"/>
        </w:rPr>
        <w:t xml:space="preserve">14.483</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万元，结</w:t>
      </w:r>
      <w:r>
        <w:rPr>
          <w:rFonts w:ascii="仿宋_GB2312" w:eastAsia="仿宋_GB2312" w:hAnsi="仿宋_GB2312" w:cs="仿宋_GB2312" w:hint="eastAsia"/>
          <w:sz w:val="30"/>
          <w:szCs w:val="30"/>
        </w:rPr>
        <w:t xml:space="preserve">余</w:t>
      </w:r>
      <w:r>
        <w:rPr>
          <w:rFonts w:ascii="仿宋_GB2312" w:eastAsia="仿宋_GB2312" w:hAnsi="仿宋_GB2312" w:cs="仿宋_GB2312" w:hint="eastAsia"/>
          <w:sz w:val="30"/>
          <w:szCs w:val="30"/>
        </w:rPr>
        <w:t xml:space="preserve">5.516</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万元在专户。</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、化肥农药减量增效行动试点项目资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24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日支付青海省湟中县海宁合资化肥</w:t>
      </w:r>
      <w:r>
        <w:rPr>
          <w:rFonts w:ascii="仿宋_GB2312" w:eastAsia="仿宋_GB2312" w:hAnsi="仿宋_GB2312" w:cs="仿宋_GB2312" w:hint="eastAsia"/>
          <w:sz w:val="30"/>
          <w:szCs w:val="30"/>
        </w:rPr>
        <w:t xml:space="preserve">厂</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万元、青海昊</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农生物科技有限公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万元、青海省专用肥料有限公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万元支付给二塘乡科却村农户及二塘、昂思多等六个乡镇</w:t>
      </w:r>
      <w:r>
        <w:rPr>
          <w:rFonts w:ascii="仿宋_GB2312" w:eastAsia="仿宋_GB2312" w:hAnsi="仿宋_GB2312" w:cs="仿宋_GB2312" w:hint="eastAsia"/>
          <w:sz w:val="30"/>
          <w:szCs w:val="30"/>
        </w:rPr>
        <w:t xml:space="preserve">的</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个种植主体。因青财农字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号规定盘活使</w:t>
      </w:r>
      <w:r>
        <w:rPr>
          <w:rFonts w:ascii="仿宋_GB2312" w:eastAsia="仿宋_GB2312" w:hAnsi="仿宋_GB2312" w:cs="仿宋_GB2312" w:hint="eastAsia"/>
          <w:sz w:val="30"/>
          <w:szCs w:val="30"/>
        </w:rPr>
        <w:t xml:space="preserve">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年化肥农药减量增效行动存量资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万元，现已收回并整合用</w:t>
      </w:r>
      <w:r>
        <w:rPr>
          <w:rFonts w:ascii="仿宋_GB2312" w:eastAsia="仿宋_GB2312" w:hAnsi="仿宋_GB2312" w:cs="仿宋_GB2312" w:hint="eastAsia"/>
          <w:sz w:val="30"/>
          <w:szCs w:val="30"/>
        </w:rPr>
        <w:t xml:space="preserve">于</w:t>
      </w:r>
      <w:r>
        <w:rPr>
          <w:rFonts w:ascii="仿宋_GB2312" w:eastAsia="仿宋_GB2312" w:hAnsi="仿宋_GB2312" w:cs="仿宋_GB2312" w:hint="eastAsia"/>
          <w:sz w:val="30"/>
          <w:szCs w:val="30"/>
        </w:rPr>
        <w:t xml:space="preserve">202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年化肥农药减量增效行动项目。</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、全膜覆盖栽培技术推广项目资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60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日支付给青海农牧生产资料（集团）股份有限公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209.6</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万元、青海恩泽农业技术有限公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209.6</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万元；青海高原薯业有限公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66.</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万元；甘肃金源股份有限公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19.9</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万元；青海省专用肥料有限公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万元；青海省湟中县海宁合资化肥</w:t>
      </w:r>
      <w:r>
        <w:rPr>
          <w:rFonts w:ascii="仿宋_GB2312" w:eastAsia="仿宋_GB2312" w:hAnsi="仿宋_GB2312" w:cs="仿宋_GB2312" w:hint="eastAsia"/>
          <w:sz w:val="30"/>
          <w:szCs w:val="30"/>
        </w:rPr>
        <w:t xml:space="preserve">厂</w:t>
      </w:r>
      <w:r>
        <w:rPr>
          <w:rFonts w:ascii="仿宋_GB2312" w:eastAsia="仿宋_GB2312" w:hAnsi="仿宋_GB2312" w:cs="仿宋_GB2312" w:hint="eastAsia"/>
          <w:sz w:val="30"/>
          <w:szCs w:val="30"/>
        </w:rPr>
        <w:t xml:space="preserve">46.87</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万元；青海省专用肥料有限公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46.87</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年农机深松作业建设项</w:t>
      </w:r>
      <w:r>
        <w:rPr>
          <w:rFonts w:ascii="仿宋_GB2312" w:eastAsia="仿宋_GB2312" w:hAnsi="仿宋_GB2312" w:cs="仿宋_GB2312" w:hint="eastAsia"/>
          <w:sz w:val="30"/>
          <w:szCs w:val="30"/>
        </w:rPr>
        <w:t xml:space="preserve">目</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日拨付到专业合作</w:t>
      </w:r>
      <w:r>
        <w:rPr>
          <w:rFonts w:ascii="仿宋_GB2312" w:eastAsia="仿宋_GB2312" w:hAnsi="仿宋_GB2312" w:cs="仿宋_GB2312" w:hint="eastAsia"/>
          <w:sz w:val="30"/>
          <w:szCs w:val="30"/>
        </w:rPr>
        <w:t xml:space="preserve">社</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年中央财政第二批农业生产发展资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日拨付给化隆县顺畅专业合作</w:t>
      </w:r>
      <w:r>
        <w:rPr>
          <w:rFonts w:ascii="仿宋_GB2312" w:eastAsia="仿宋_GB2312" w:hAnsi="仿宋_GB2312" w:cs="仿宋_GB2312" w:hint="eastAsia"/>
          <w:sz w:val="30"/>
          <w:szCs w:val="30"/>
        </w:rPr>
        <w:t xml:space="preserve">社</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日拨付给曹家养殖专业合作</w:t>
      </w:r>
      <w:r>
        <w:rPr>
          <w:rFonts w:ascii="仿宋_GB2312" w:eastAsia="仿宋_GB2312" w:hAnsi="仿宋_GB2312" w:cs="仿宋_GB2312" w:hint="eastAsia"/>
          <w:sz w:val="30"/>
          <w:szCs w:val="30"/>
        </w:rPr>
        <w:t xml:space="preserve">社</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日拨付给伊润农牧开发有限公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年支付农业生产发展专项中央基建投</w:t>
      </w:r>
      <w:r>
        <w:rPr>
          <w:rFonts w:ascii="仿宋_GB2312" w:eastAsia="仿宋_GB2312" w:hAnsi="仿宋_GB2312" w:cs="仿宋_GB2312" w:hint="eastAsia"/>
          <w:sz w:val="30"/>
          <w:szCs w:val="30"/>
        </w:rPr>
        <w:t xml:space="preserve">资</w:t>
      </w:r>
      <w:r>
        <w:rPr>
          <w:rFonts w:ascii="仿宋_GB2312" w:eastAsia="仿宋_GB2312" w:hAnsi="仿宋_GB2312" w:cs="仿宋_GB2312" w:hint="eastAsia"/>
          <w:sz w:val="30"/>
          <w:szCs w:val="30"/>
        </w:rPr>
        <w:t xml:space="preserve">1111.438</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万元，其中田间工</w:t>
      </w:r>
      <w:r>
        <w:rPr>
          <w:rFonts w:ascii="仿宋_GB2312" w:eastAsia="仿宋_GB2312" w:hAnsi="仿宋_GB2312" w:cs="仿宋_GB2312" w:hint="eastAsia"/>
          <w:sz w:val="30"/>
          <w:szCs w:val="30"/>
        </w:rPr>
        <w:t xml:space="preserve">程</w:t>
      </w:r>
      <w:r>
        <w:rPr>
          <w:rFonts w:ascii="仿宋_GB2312" w:eastAsia="仿宋_GB2312" w:hAnsi="仿宋_GB2312" w:cs="仿宋_GB2312" w:hint="eastAsia"/>
          <w:sz w:val="30"/>
          <w:szCs w:val="30"/>
        </w:rPr>
        <w:t xml:space="preserve">734.723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万元、技术推</w:t>
      </w:r>
      <w:r>
        <w:rPr>
          <w:rFonts w:ascii="仿宋_GB2312" w:eastAsia="仿宋_GB2312" w:hAnsi="仿宋_GB2312" w:cs="仿宋_GB2312" w:hint="eastAsia"/>
          <w:sz w:val="30"/>
          <w:szCs w:val="30"/>
        </w:rPr>
        <w:t xml:space="preserve">广</w:t>
      </w:r>
      <w:r>
        <w:rPr>
          <w:rFonts w:ascii="仿宋_GB2312" w:eastAsia="仿宋_GB2312" w:hAnsi="仿宋_GB2312" w:cs="仿宋_GB2312" w:hint="eastAsia"/>
          <w:sz w:val="30"/>
          <w:szCs w:val="30"/>
        </w:rPr>
        <w:t xml:space="preserve">163.7</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万元、设备购</w:t>
      </w:r>
      <w:r>
        <w:rPr>
          <w:rFonts w:ascii="仿宋_GB2312" w:eastAsia="仿宋_GB2312" w:hAnsi="仿宋_GB2312" w:cs="仿宋_GB2312" w:hint="eastAsia"/>
          <w:sz w:val="30"/>
          <w:szCs w:val="30"/>
        </w:rPr>
        <w:t xml:space="preserve">置</w:t>
      </w:r>
      <w:r>
        <w:rPr>
          <w:rFonts w:ascii="仿宋_GB2312" w:eastAsia="仿宋_GB2312" w:hAnsi="仿宋_GB2312" w:cs="仿宋_GB2312" w:hint="eastAsia"/>
          <w:sz w:val="30"/>
          <w:szCs w:val="30"/>
        </w:rPr>
        <w:t xml:space="preserve">202.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万元、种子晒场大</w:t>
      </w:r>
      <w:r>
        <w:rPr>
          <w:rFonts w:ascii="仿宋_GB2312" w:eastAsia="仿宋_GB2312" w:hAnsi="仿宋_GB2312" w:cs="仿宋_GB2312" w:hint="eastAsia"/>
          <w:sz w:val="30"/>
          <w:szCs w:val="30"/>
        </w:rPr>
        <w:t xml:space="preserve">门</w:t>
      </w:r>
      <w:r>
        <w:rPr>
          <w:rFonts w:ascii="仿宋_GB2312" w:eastAsia="仿宋_GB2312" w:hAnsi="仿宋_GB2312" w:cs="仿宋_GB2312" w:hint="eastAsia"/>
          <w:sz w:val="30"/>
          <w:szCs w:val="30"/>
        </w:rPr>
        <w:t xml:space="preserve">10.495</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万元，结</w:t>
      </w:r>
      <w:r>
        <w:rPr>
          <w:rFonts w:ascii="仿宋_GB2312" w:eastAsia="仿宋_GB2312" w:hAnsi="仿宋_GB2312" w:cs="仿宋_GB2312" w:hint="eastAsia"/>
          <w:sz w:val="30"/>
          <w:szCs w:val="30"/>
        </w:rPr>
        <w:t xml:space="preserve">余</w:t>
      </w:r>
      <w:r>
        <w:rPr>
          <w:rFonts w:ascii="仿宋_GB2312" w:eastAsia="仿宋_GB2312" w:hAnsi="仿宋_GB2312" w:cs="仿宋_GB2312" w:hint="eastAsia"/>
          <w:sz w:val="30"/>
          <w:szCs w:val="30"/>
        </w:rPr>
        <w:t xml:space="preserve">979.561</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万元，项目正在实施当中。</w:t>
      </w:r>
    </w:p>
    <w:p>
      <w:pPr>
        <w:ind w:firstLine="750" w:firstLineChars="2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项目实施中存在的问题</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、根据《青海省农业农村厅关于印发青海省青稞产业发展三年行动计划实施方案的通知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青农种植字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号）文件扶贫效益分析中没有完</w:t>
      </w:r>
      <w:r>
        <w:rPr>
          <w:rFonts w:ascii="仿宋_GB2312" w:eastAsia="仿宋_GB2312" w:hAnsi="仿宋_GB2312" w:cs="仿宋_GB2312" w:hint="eastAsia"/>
          <w:sz w:val="30"/>
          <w:szCs w:val="30"/>
        </w:rPr>
        <w:t xml:space="preserve">成</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以农作物栽培、病虫海防治</w:t>
      </w:r>
      <w:r>
        <w:rPr>
          <w:rFonts w:ascii="仿宋_GB2312" w:eastAsia="仿宋_GB2312" w:hAnsi="仿宋_GB2312" w:cs="仿宋_GB2312" w:hint="eastAsia"/>
          <w:sz w:val="30"/>
          <w:szCs w:val="30"/>
        </w:rPr>
        <w:t xml:space="preserve">等</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为主的培训班、未反映流转税；发票无主管领导签</w:t>
      </w:r>
      <w:r>
        <w:rPr>
          <w:rFonts w:ascii="仿宋_GB2312" w:eastAsia="仿宋_GB2312" w:hAnsi="仿宋_GB2312" w:cs="仿宋_GB2312" w:hint="eastAsia"/>
          <w:sz w:val="30"/>
          <w:szCs w:val="30"/>
        </w:rPr>
        <w:t xml:space="preserve">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78</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号青稞产业项</w:t>
      </w:r>
      <w:r>
        <w:rPr>
          <w:rFonts w:ascii="仿宋_GB2312" w:eastAsia="仿宋_GB2312" w:hAnsi="仿宋_GB2312" w:cs="仿宋_GB2312" w:hint="eastAsia"/>
          <w:sz w:val="30"/>
          <w:szCs w:val="30"/>
        </w:rPr>
        <w:t xml:space="preserve">目</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年农机深松作业建设项目没有公示单。</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年中央财政第二批农业生产发展资金没有招投标手续，项目未进行公示。</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、加</w:t>
      </w:r>
      <w:r>
        <w:rPr>
          <w:rFonts w:ascii="仿宋_GB2312" w:eastAsia="仿宋_GB2312" w:hAnsi="仿宋_GB2312" w:cs="仿宋_GB2312" w:hint="eastAsia"/>
          <w:sz w:val="30"/>
          <w:szCs w:val="30"/>
        </w:rPr>
        <w:t xml:space="preserve">快</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年支付农业生产发展专项中央基建投资项目资金的支付进度。</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（五）、沙连堡乡</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w:t>
      </w:r>
      <w:r>
        <w:rPr>
          <w:rFonts w:ascii="仿宋_GB2312" w:eastAsia="仿宋_GB2312" w:hAnsi="仿宋_GB2312" w:cs="仿宋_GB2312" w:hint="eastAsia"/>
          <w:b/>
          <w:sz w:val="30"/>
          <w:szCs w:val="30"/>
        </w:rPr>
        <w:t xml:space="preserve"> </w:t>
      </w:r>
      <w:r>
        <w:rPr>
          <w:rFonts w:ascii="仿宋_GB2312" w:eastAsia="仿宋_GB2312" w:hAnsi="仿宋_GB2312" w:cs="仿宋_GB2312" w:hint="eastAsia"/>
          <w:b/>
          <w:sz w:val="30"/>
          <w:szCs w:val="30"/>
        </w:rPr>
        <w:t xml:space="preserve"> </w:t>
      </w:r>
      <w:r>
        <w:rPr>
          <w:rFonts w:ascii="仿宋_GB2312" w:eastAsia="仿宋_GB2312" w:hAnsi="仿宋_GB2312" w:cs="仿宋_GB2312" w:hint="eastAsia"/>
          <w:b/>
          <w:sz w:val="30"/>
          <w:szCs w:val="30"/>
        </w:rPr>
        <w:t xml:space="preserve">政府采购手续不齐全，没有使用政采云。</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、记账凭证附件不齐全、不规范。</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号苗木发</w:t>
      </w:r>
      <w:r>
        <w:rPr>
          <w:rFonts w:ascii="仿宋_GB2312" w:eastAsia="仿宋_GB2312" w:hAnsi="仿宋_GB2312" w:cs="仿宋_GB2312" w:hint="eastAsia"/>
          <w:sz w:val="30"/>
          <w:szCs w:val="30"/>
        </w:rPr>
        <w:t xml:space="preserve">放</w:t>
      </w:r>
      <w:r>
        <w:rPr>
          <w:rFonts w:ascii="仿宋_GB2312" w:eastAsia="仿宋_GB2312" w:hAnsi="仿宋_GB2312" w:cs="仿宋_GB2312" w:hint="eastAsia"/>
          <w:sz w:val="30"/>
          <w:szCs w:val="30"/>
        </w:rPr>
        <w:t xml:space="preserve">700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元无合同</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号伙食补助申</w:t>
      </w:r>
      <w:r>
        <w:rPr>
          <w:rFonts w:ascii="仿宋_GB2312" w:eastAsia="仿宋_GB2312" w:hAnsi="仿宋_GB2312" w:cs="仿宋_GB2312" w:hint="eastAsia"/>
          <w:sz w:val="30"/>
          <w:szCs w:val="30"/>
        </w:rPr>
        <w:t xml:space="preserve">请</w:t>
      </w:r>
      <w:r>
        <w:rPr>
          <w:rFonts w:ascii="仿宋_GB2312" w:eastAsia="仿宋_GB2312" w:hAnsi="仿宋_GB2312" w:cs="仿宋_GB2312" w:hint="eastAsia"/>
          <w:sz w:val="30"/>
          <w:szCs w:val="30"/>
        </w:rPr>
        <w:t xml:space="preserve">160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元无领导签字、无申请人签名</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号付燃料</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300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元无财务、经手人签名</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年维修锅</w:t>
      </w:r>
      <w:r>
        <w:rPr>
          <w:rFonts w:ascii="仿宋_GB2312" w:eastAsia="仿宋_GB2312" w:hAnsi="仿宋_GB2312" w:cs="仿宋_GB2312" w:hint="eastAsia"/>
          <w:sz w:val="30"/>
          <w:szCs w:val="30"/>
        </w:rPr>
        <w:t xml:space="preserve">炉</w:t>
      </w:r>
      <w:r>
        <w:rPr>
          <w:rFonts w:ascii="仿宋_GB2312" w:eastAsia="仿宋_GB2312" w:hAnsi="仿宋_GB2312" w:cs="仿宋_GB2312" w:hint="eastAsia"/>
          <w:sz w:val="30"/>
          <w:szCs w:val="30"/>
        </w:rPr>
        <w:t xml:space="preserve">1228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元无协议、无会议记录、发票无经手人签字。</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、公务接待审批表没有相关公函。</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、支出不规范、跨年度报账、部分大额支出没有</w:t>
      </w:r>
      <w:r>
        <w:rPr>
          <w:rFonts w:ascii="仿宋_GB2312" w:eastAsia="仿宋_GB2312" w:hAnsi="仿宋_GB2312" w:cs="仿宋_GB2312" w:hint="eastAsia"/>
          <w:b/>
          <w:sz w:val="30"/>
          <w:szCs w:val="30"/>
        </w:rPr>
        <w:t xml:space="preserve">按</w:t>
      </w:r>
      <w:r>
        <w:rPr>
          <w:rFonts w:ascii="仿宋_GB2312" w:eastAsia="仿宋_GB2312" w:hAnsi="仿宋_GB2312" w:cs="仿宋_GB2312" w:hint="eastAsia"/>
          <w:b/>
          <w:sz w:val="30"/>
          <w:szCs w:val="30"/>
        </w:rPr>
        <w:t xml:space="preserve">“</w:t>
      </w:r>
      <w:r>
        <w:rPr>
          <w:rFonts w:ascii="仿宋_GB2312" w:eastAsia="仿宋_GB2312" w:hAnsi="仿宋_GB2312" w:cs="仿宋_GB2312" w:hint="eastAsia"/>
          <w:b/>
          <w:sz w:val="30"/>
          <w:szCs w:val="30"/>
        </w:rPr>
        <w:t xml:space="preserve">五重一</w:t>
      </w:r>
      <w:r>
        <w:rPr>
          <w:rFonts w:ascii="仿宋_GB2312" w:eastAsia="仿宋_GB2312" w:hAnsi="仿宋_GB2312" w:cs="仿宋_GB2312" w:hint="eastAsia"/>
          <w:b/>
          <w:sz w:val="30"/>
          <w:szCs w:val="30"/>
        </w:rPr>
        <w:t xml:space="preserve">大</w:t>
      </w:r>
      <w:r>
        <w:rPr>
          <w:rFonts w:ascii="仿宋_GB2312" w:eastAsia="仿宋_GB2312" w:hAnsi="仿宋_GB2312" w:cs="仿宋_GB2312" w:hint="eastAsia"/>
          <w:b/>
          <w:sz w:val="30"/>
          <w:szCs w:val="30"/>
        </w:rPr>
        <w:t xml:space="preserve">”</w:t>
      </w:r>
      <w:r>
        <w:rPr>
          <w:rFonts w:ascii="仿宋_GB2312" w:eastAsia="仿宋_GB2312" w:hAnsi="仿宋_GB2312" w:cs="仿宋_GB2312" w:hint="eastAsia"/>
          <w:b/>
          <w:sz w:val="30"/>
          <w:szCs w:val="30"/>
        </w:rPr>
        <w:t xml:space="preserve">执行。</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617</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号支付办公用</w:t>
      </w:r>
      <w:r>
        <w:rPr>
          <w:rFonts w:ascii="仿宋_GB2312" w:eastAsia="仿宋_GB2312" w:hAnsi="仿宋_GB2312" w:cs="仿宋_GB2312" w:hint="eastAsia"/>
          <w:sz w:val="30"/>
          <w:szCs w:val="30"/>
        </w:rPr>
        <w:t xml:space="preserve">品</w:t>
      </w:r>
      <w:r>
        <w:rPr>
          <w:rFonts w:ascii="仿宋_GB2312" w:eastAsia="仿宋_GB2312" w:hAnsi="仿宋_GB2312" w:cs="仿宋_GB2312" w:hint="eastAsia"/>
          <w:sz w:val="30"/>
          <w:szCs w:val="30"/>
        </w:rPr>
        <w:t xml:space="preserve">1294</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元没有领导及经办人签字。</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w:t>
      </w:r>
      <w:r>
        <w:rPr>
          <w:rFonts w:ascii="仿宋_GB2312" w:eastAsia="仿宋_GB2312" w:hAnsi="仿宋_GB2312" w:cs="仿宋_GB2312" w:hint="eastAsia"/>
          <w:b/>
          <w:sz w:val="30"/>
          <w:szCs w:val="30"/>
        </w:rPr>
        <w:t xml:space="preserve">201</w:t>
      </w:r>
      <w:r>
        <w:rPr>
          <w:rFonts w:ascii="仿宋_GB2312" w:eastAsia="仿宋_GB2312" w:hAnsi="仿宋_GB2312" w:cs="仿宋_GB2312" w:hint="eastAsia"/>
          <w:b/>
          <w:sz w:val="30"/>
          <w:szCs w:val="30"/>
        </w:rPr>
        <w:t xml:space="preserve">9</w:t>
      </w:r>
      <w:r>
        <w:rPr>
          <w:rFonts w:ascii="仿宋_GB2312" w:eastAsia="仿宋_GB2312" w:hAnsi="仿宋_GB2312" w:cs="仿宋_GB2312" w:hint="eastAsia"/>
          <w:b/>
          <w:sz w:val="30"/>
          <w:szCs w:val="30"/>
        </w:rPr>
        <w:t xml:space="preserve">年</w:t>
      </w: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月</w:t>
      </w: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8</w:t>
      </w:r>
      <w:r>
        <w:rPr>
          <w:rFonts w:ascii="仿宋_GB2312" w:eastAsia="仿宋_GB2312" w:hAnsi="仿宋_GB2312" w:cs="仿宋_GB2312" w:hint="eastAsia"/>
          <w:b/>
          <w:sz w:val="30"/>
          <w:szCs w:val="30"/>
        </w:rPr>
        <w:t xml:space="preserve">日</w:t>
      </w: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9</w:t>
      </w:r>
      <w:r>
        <w:rPr>
          <w:rFonts w:ascii="仿宋_GB2312" w:eastAsia="仿宋_GB2312" w:hAnsi="仿宋_GB2312" w:cs="仿宋_GB2312" w:hint="eastAsia"/>
          <w:b/>
          <w:sz w:val="30"/>
          <w:szCs w:val="30"/>
        </w:rPr>
        <w:t xml:space="preserve">号</w:t>
      </w:r>
      <w:r>
        <w:rPr>
          <w:rFonts w:ascii="仿宋_GB2312" w:eastAsia="仿宋_GB2312" w:hAnsi="仿宋_GB2312" w:cs="仿宋_GB2312" w:hint="eastAsia"/>
          <w:b/>
          <w:sz w:val="30"/>
          <w:szCs w:val="30"/>
        </w:rPr>
        <w:t xml:space="preserve">到</w:t>
      </w: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号两员普查经费补</w:t>
      </w:r>
      <w:r>
        <w:rPr>
          <w:rFonts w:ascii="仿宋_GB2312" w:eastAsia="仿宋_GB2312" w:hAnsi="仿宋_GB2312" w:cs="仿宋_GB2312" w:hint="eastAsia"/>
          <w:b/>
          <w:sz w:val="30"/>
          <w:szCs w:val="30"/>
        </w:rPr>
        <w:t xml:space="preserve">助</w:t>
      </w:r>
      <w:r>
        <w:rPr>
          <w:rFonts w:ascii="仿宋_GB2312" w:eastAsia="仿宋_GB2312" w:hAnsi="仿宋_GB2312" w:cs="仿宋_GB2312" w:hint="eastAsia"/>
          <w:b/>
          <w:sz w:val="30"/>
          <w:szCs w:val="30"/>
        </w:rPr>
        <w:t xml:space="preserve">360</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元用花名册发放。</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6</w:t>
      </w:r>
      <w:r>
        <w:rPr>
          <w:rFonts w:ascii="仿宋_GB2312" w:eastAsia="仿宋_GB2312" w:hAnsi="仿宋_GB2312" w:cs="仿宋_GB2312" w:hint="eastAsia"/>
          <w:b/>
          <w:sz w:val="30"/>
          <w:szCs w:val="30"/>
        </w:rPr>
        <w:t xml:space="preserve">、白条入账（报刊费、电费）、代开发票过多。</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7</w:t>
      </w:r>
      <w:r>
        <w:rPr>
          <w:rFonts w:ascii="仿宋_GB2312" w:eastAsia="仿宋_GB2312" w:hAnsi="仿宋_GB2312" w:cs="仿宋_GB2312" w:hint="eastAsia"/>
          <w:b/>
          <w:sz w:val="30"/>
          <w:szCs w:val="30"/>
        </w:rPr>
        <w:t xml:space="preserve">、</w:t>
      </w:r>
      <w:r>
        <w:rPr>
          <w:rFonts w:ascii="仿宋_GB2312" w:eastAsia="仿宋_GB2312" w:hAnsi="仿宋_GB2312" w:cs="仿宋_GB2312" w:hint="eastAsia"/>
          <w:b/>
          <w:sz w:val="30"/>
          <w:szCs w:val="30"/>
        </w:rPr>
        <w:t xml:space="preserve">201</w:t>
      </w:r>
      <w:r>
        <w:rPr>
          <w:rFonts w:ascii="仿宋_GB2312" w:eastAsia="仿宋_GB2312" w:hAnsi="仿宋_GB2312" w:cs="仿宋_GB2312" w:hint="eastAsia"/>
          <w:b/>
          <w:sz w:val="30"/>
          <w:szCs w:val="30"/>
        </w:rPr>
        <w:t xml:space="preserve">8</w:t>
      </w:r>
      <w:r>
        <w:rPr>
          <w:rFonts w:ascii="仿宋_GB2312" w:eastAsia="仿宋_GB2312" w:hAnsi="仿宋_GB2312" w:cs="仿宋_GB2312" w:hint="eastAsia"/>
          <w:b/>
          <w:sz w:val="30"/>
          <w:szCs w:val="30"/>
        </w:rPr>
        <w:t xml:space="preserve">年村干部报酬应</w:t>
      </w:r>
      <w:r>
        <w:rPr>
          <w:rFonts w:ascii="仿宋_GB2312" w:eastAsia="仿宋_GB2312" w:hAnsi="仿宋_GB2312" w:cs="仿宋_GB2312" w:hint="eastAsia"/>
          <w:b/>
          <w:sz w:val="30"/>
          <w:szCs w:val="30"/>
        </w:rPr>
        <w:t xml:space="preserve">发</w:t>
      </w:r>
      <w:r>
        <w:rPr>
          <w:rFonts w:ascii="仿宋_GB2312" w:eastAsia="仿宋_GB2312" w:hAnsi="仿宋_GB2312" w:cs="仿宋_GB2312" w:hint="eastAsia"/>
          <w:b/>
          <w:sz w:val="30"/>
          <w:szCs w:val="30"/>
        </w:rPr>
        <w:t xml:space="preserve">31524</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元，实际发</w:t>
      </w:r>
      <w:r>
        <w:rPr>
          <w:rFonts w:ascii="仿宋_GB2312" w:eastAsia="仿宋_GB2312" w:hAnsi="仿宋_GB2312" w:cs="仿宋_GB2312" w:hint="eastAsia"/>
          <w:b/>
          <w:sz w:val="30"/>
          <w:szCs w:val="30"/>
        </w:rPr>
        <w:t xml:space="preserve">放</w:t>
      </w:r>
      <w:r>
        <w:rPr>
          <w:rFonts w:ascii="仿宋_GB2312" w:eastAsia="仿宋_GB2312" w:hAnsi="仿宋_GB2312" w:cs="仿宋_GB2312" w:hint="eastAsia"/>
          <w:b/>
          <w:sz w:val="30"/>
          <w:szCs w:val="30"/>
        </w:rPr>
        <w:t xml:space="preserve">30834</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元，结</w:t>
      </w:r>
      <w:r>
        <w:rPr>
          <w:rFonts w:ascii="仿宋_GB2312" w:eastAsia="仿宋_GB2312" w:hAnsi="仿宋_GB2312" w:cs="仿宋_GB2312" w:hint="eastAsia"/>
          <w:b/>
          <w:sz w:val="30"/>
          <w:szCs w:val="30"/>
        </w:rPr>
        <w:t xml:space="preserve">余</w:t>
      </w:r>
      <w:r>
        <w:rPr>
          <w:rFonts w:ascii="仿宋_GB2312" w:eastAsia="仿宋_GB2312" w:hAnsi="仿宋_GB2312" w:cs="仿宋_GB2312" w:hint="eastAsia"/>
          <w:b/>
          <w:sz w:val="30"/>
          <w:szCs w:val="30"/>
        </w:rPr>
        <w:t xml:space="preserve">690</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元，建议</w:t>
      </w:r>
      <w:r>
        <w:rPr>
          <w:rFonts w:ascii="仿宋_GB2312" w:eastAsia="仿宋_GB2312" w:hAnsi="仿宋_GB2312" w:cs="仿宋_GB2312" w:hint="eastAsia"/>
          <w:b/>
          <w:sz w:val="30"/>
          <w:szCs w:val="30"/>
        </w:rPr>
        <w:t xml:space="preserve">将</w:t>
      </w:r>
      <w:r>
        <w:rPr>
          <w:rFonts w:ascii="仿宋_GB2312" w:eastAsia="仿宋_GB2312" w:hAnsi="仿宋_GB2312" w:cs="仿宋_GB2312" w:hint="eastAsia"/>
          <w:b/>
          <w:sz w:val="30"/>
          <w:szCs w:val="30"/>
        </w:rPr>
        <w:t xml:space="preserve">690</w:t>
      </w:r>
      <w:r>
        <w:rPr>
          <w:rFonts w:ascii="仿宋_GB2312" w:eastAsia="仿宋_GB2312" w:hAnsi="仿宋_GB2312" w:cs="仿宋_GB2312" w:hint="eastAsia"/>
          <w:b/>
          <w:sz w:val="30"/>
          <w:szCs w:val="30"/>
        </w:rPr>
        <w:t xml:space="preserve">0</w:t>
      </w:r>
      <w:r>
        <w:rPr>
          <w:rFonts w:ascii="仿宋_GB2312" w:eastAsia="仿宋_GB2312" w:hAnsi="仿宋_GB2312" w:cs="仿宋_GB2312" w:hint="eastAsia"/>
          <w:b/>
          <w:sz w:val="30"/>
          <w:szCs w:val="30"/>
        </w:rPr>
        <w:t xml:space="preserve">元上交国库。</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8</w:t>
      </w:r>
      <w:r>
        <w:rPr>
          <w:rFonts w:ascii="仿宋_GB2312" w:eastAsia="仿宋_GB2312" w:hAnsi="仿宋_GB2312" w:cs="仿宋_GB2312" w:hint="eastAsia"/>
          <w:b/>
          <w:sz w:val="30"/>
          <w:szCs w:val="30"/>
        </w:rPr>
        <w:t xml:space="preserve">、</w:t>
      </w:r>
      <w:r>
        <w:rPr>
          <w:rFonts w:ascii="仿宋_GB2312" w:eastAsia="仿宋_GB2312" w:hAnsi="仿宋_GB2312" w:cs="仿宋_GB2312" w:hint="eastAsia"/>
          <w:b/>
          <w:sz w:val="30"/>
          <w:szCs w:val="30"/>
        </w:rPr>
        <w:t xml:space="preserve">201</w:t>
      </w:r>
      <w:r>
        <w:rPr>
          <w:rFonts w:ascii="仿宋_GB2312" w:eastAsia="仿宋_GB2312" w:hAnsi="仿宋_GB2312" w:cs="仿宋_GB2312" w:hint="eastAsia"/>
          <w:b/>
          <w:sz w:val="30"/>
          <w:szCs w:val="30"/>
        </w:rPr>
        <w:t xml:space="preserve">9</w:t>
      </w:r>
      <w:r>
        <w:rPr>
          <w:rFonts w:ascii="仿宋_GB2312" w:eastAsia="仿宋_GB2312" w:hAnsi="仿宋_GB2312" w:cs="仿宋_GB2312" w:hint="eastAsia"/>
          <w:b/>
          <w:sz w:val="30"/>
          <w:szCs w:val="30"/>
        </w:rPr>
        <w:t xml:space="preserve">年</w:t>
      </w: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月</w:t>
      </w: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9</w:t>
      </w:r>
      <w:r>
        <w:rPr>
          <w:rFonts w:ascii="仿宋_GB2312" w:eastAsia="仿宋_GB2312" w:hAnsi="仿宋_GB2312" w:cs="仿宋_GB2312" w:hint="eastAsia"/>
          <w:b/>
          <w:sz w:val="30"/>
          <w:szCs w:val="30"/>
        </w:rPr>
        <w:t xml:space="preserve">日</w:t>
      </w: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号互助协会审计费发票与收款人不一致。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bCs/>
          <w:sz w:val="30"/>
          <w:szCs w:val="30"/>
        </w:rPr>
        <w:t xml:space="preserve">业务质量检查</w:t>
      </w:r>
      <w:r>
        <w:rPr>
          <w:rFonts w:ascii="仿宋_GB2312" w:eastAsia="仿宋_GB2312" w:hAnsi="仿宋_GB2312" w:cs="仿宋_GB2312" w:hint="eastAsia"/>
          <w:sz w:val="30"/>
          <w:szCs w:val="30"/>
        </w:rPr>
        <w:t xml:space="preserve">（此次对被检查单位拨付的项目中抽</w:t>
      </w:r>
      <w:r>
        <w:rPr>
          <w:rFonts w:ascii="仿宋_GB2312" w:eastAsia="仿宋_GB2312" w:hAnsi="仿宋_GB2312" w:cs="仿宋_GB2312" w:hint="eastAsia"/>
          <w:sz w:val="30"/>
          <w:szCs w:val="30"/>
        </w:rPr>
        <w:t xml:space="preserve">取</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个项目进行了业务质量检查）</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项目收入情况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日从扶贫局拨入村集体经</w:t>
      </w:r>
      <w:r>
        <w:rPr>
          <w:rFonts w:ascii="仿宋_GB2312" w:eastAsia="仿宋_GB2312" w:hAnsi="仿宋_GB2312" w:cs="仿宋_GB2312" w:hint="eastAsia"/>
          <w:sz w:val="30"/>
          <w:szCs w:val="30"/>
        </w:rPr>
        <w:t xml:space="preserve">济</w:t>
      </w:r>
      <w:r>
        <w:rPr>
          <w:rFonts w:ascii="仿宋_GB2312" w:eastAsia="仿宋_GB2312" w:hAnsi="仿宋_GB2312" w:cs="仿宋_GB2312" w:hint="eastAsia"/>
          <w:sz w:val="30"/>
          <w:szCs w:val="30"/>
        </w:rPr>
        <w:t xml:space="preserve">36</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日从扶贫局拨入深度困难乡镇防返贫资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项目支出情况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日支付沙二村村集体经</w:t>
      </w:r>
      <w:r>
        <w:rPr>
          <w:rFonts w:ascii="仿宋_GB2312" w:eastAsia="仿宋_GB2312" w:hAnsi="仿宋_GB2312" w:cs="仿宋_GB2312" w:hint="eastAsia"/>
          <w:sz w:val="30"/>
          <w:szCs w:val="30"/>
        </w:rPr>
        <w:t xml:space="preserve">济</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日支付上塔加、尔洞门、科才昂、其后昂四村村集体经</w:t>
      </w:r>
      <w:r>
        <w:rPr>
          <w:rFonts w:ascii="仿宋_GB2312" w:eastAsia="仿宋_GB2312" w:hAnsi="仿宋_GB2312" w:cs="仿宋_GB2312" w:hint="eastAsia"/>
          <w:sz w:val="30"/>
          <w:szCs w:val="30"/>
        </w:rPr>
        <w:t xml:space="preserve">济</w:t>
      </w:r>
      <w:r>
        <w:rPr>
          <w:rFonts w:ascii="仿宋_GB2312" w:eastAsia="仿宋_GB2312" w:hAnsi="仿宋_GB2312" w:cs="仿宋_GB2312" w:hint="eastAsia"/>
          <w:sz w:val="30"/>
          <w:szCs w:val="30"/>
        </w:rPr>
        <w:t xml:space="preserve">20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日支付给关巴湾村村集体经</w:t>
      </w:r>
      <w:r>
        <w:rPr>
          <w:rFonts w:ascii="仿宋_GB2312" w:eastAsia="仿宋_GB2312" w:hAnsi="仿宋_GB2312" w:cs="仿宋_GB2312" w:hint="eastAsia"/>
          <w:sz w:val="30"/>
          <w:szCs w:val="30"/>
        </w:rPr>
        <w:t xml:space="preserve">济</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万元、结</w:t>
      </w:r>
      <w:r>
        <w:rPr>
          <w:rFonts w:ascii="仿宋_GB2312" w:eastAsia="仿宋_GB2312" w:hAnsi="仿宋_GB2312" w:cs="仿宋_GB2312" w:hint="eastAsia"/>
          <w:sz w:val="30"/>
          <w:szCs w:val="30"/>
        </w:rPr>
        <w:t xml:space="preserve">余</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日从扶贫局拨入深度困难乡镇防返贫资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万元未支付。</w:t>
      </w:r>
    </w:p>
    <w:p>
      <w:pPr>
        <w:ind w:firstLine="300" w:firstLineChars="1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项目实施中存在的问题</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加快深度困难乡镇防返贫资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万元支付进度。</w:t>
      </w:r>
    </w:p>
    <w:p>
      <w:pPr>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（六）、扶贫局</w:t>
      </w:r>
    </w:p>
    <w:p>
      <w:pPr>
        <w:rPr>
          <w:rFonts w:ascii="仿宋_GB2312" w:eastAsia="仿宋_GB2312" w:hAnsi="仿宋_GB2312" w:cs="仿宋_GB2312" w:hint="eastAsia"/>
          <w:b/>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、政府采购手续不齐全，没有使用政采云。</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、公务接待审批表及发票没有主管领导签字、公务接待没有想关文件；工资表没有银行发放记录。</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、项目合同签字不规范、没有询价记录和会议记录。</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记</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4600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bCs/>
          <w:sz w:val="30"/>
          <w:szCs w:val="30"/>
        </w:rPr>
        <w:t xml:space="preserve">业务质量检查（</w:t>
      </w:r>
      <w:r>
        <w:rPr>
          <w:rFonts w:ascii="仿宋_GB2312" w:eastAsia="仿宋_GB2312" w:hAnsi="仿宋_GB2312" w:cs="仿宋_GB2312" w:hint="eastAsia"/>
          <w:sz w:val="30"/>
          <w:szCs w:val="30"/>
        </w:rPr>
        <w:t xml:space="preserve">此次检查，抽</w:t>
      </w:r>
      <w:r>
        <w:rPr>
          <w:rFonts w:ascii="仿宋_GB2312" w:eastAsia="仿宋_GB2312" w:hAnsi="仿宋_GB2312" w:cs="仿宋_GB2312" w:hint="eastAsia"/>
          <w:sz w:val="30"/>
          <w:szCs w:val="30"/>
        </w:rPr>
        <w:t xml:space="preserve">取</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个项目进行了业务质量检查）。</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项目收入情况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日从财政局拨入第二批中央财政扶贫资金青财农字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78</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号青稞产业项</w:t>
      </w:r>
      <w:r>
        <w:rPr>
          <w:rFonts w:ascii="仿宋_GB2312" w:eastAsia="仿宋_GB2312" w:hAnsi="仿宋_GB2312" w:cs="仿宋_GB2312" w:hint="eastAsia"/>
          <w:sz w:val="30"/>
          <w:szCs w:val="30"/>
        </w:rPr>
        <w:t xml:space="preserve">目</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日从财政局拨入东西部协助资金东财农字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号专技人员双向交流工作经</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日从财政局拨入第一批财政扶贫资金（非贫困村村集体经济）青财农字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214</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号</w:t>
      </w:r>
      <w:r>
        <w:rPr>
          <w:rFonts w:ascii="仿宋_GB2312" w:eastAsia="仿宋_GB2312" w:hAnsi="仿宋_GB2312" w:cs="仿宋_GB2312" w:hint="eastAsia"/>
          <w:sz w:val="30"/>
          <w:szCs w:val="30"/>
        </w:rPr>
        <w:t xml:space="preserve">36</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日东财农</w:t>
      </w:r>
      <w:r>
        <w:rPr>
          <w:rFonts w:ascii="仿宋_GB2312" w:eastAsia="仿宋_GB2312" w:hAnsi="仿宋_GB2312" w:cs="仿宋_GB2312" w:hint="eastAsia"/>
          <w:sz w:val="30"/>
          <w:szCs w:val="30"/>
        </w:rPr>
        <w:t xml:space="preserve">字</w:t>
      </w:r>
      <w:r>
        <w:rPr>
          <w:rFonts w:ascii="仿宋_GB2312" w:eastAsia="仿宋_GB2312" w:hAnsi="仿宋_GB2312" w:cs="仿宋_GB2312" w:hint="eastAsia"/>
          <w:sz w:val="30"/>
          <w:szCs w:val="30"/>
        </w:rPr>
        <w:t xml:space="preserve">(2019)104</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号深度困难乡镇防返贫资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项目支出情况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、第二批中央财政扶贫资金青财农字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78</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号青稞产业项</w:t>
      </w:r>
      <w:r>
        <w:rPr>
          <w:rFonts w:ascii="仿宋_GB2312" w:eastAsia="仿宋_GB2312" w:hAnsi="仿宋_GB2312" w:cs="仿宋_GB2312" w:hint="eastAsia"/>
          <w:sz w:val="30"/>
          <w:szCs w:val="30"/>
        </w:rPr>
        <w:t xml:space="preserve">目</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万元拨付给农业农村和科技局实施，其中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日支付种子耕量</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49.</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万元、商品有机</w:t>
      </w:r>
      <w:r>
        <w:rPr>
          <w:rFonts w:ascii="仿宋_GB2312" w:eastAsia="仿宋_GB2312" w:hAnsi="仿宋_GB2312" w:cs="仿宋_GB2312" w:hint="eastAsia"/>
          <w:sz w:val="30"/>
          <w:szCs w:val="30"/>
        </w:rPr>
        <w:t xml:space="preserve">肥</w:t>
      </w:r>
      <w:r>
        <w:rPr>
          <w:rFonts w:ascii="仿宋_GB2312" w:eastAsia="仿宋_GB2312" w:hAnsi="仿宋_GB2312" w:cs="仿宋_GB2312" w:hint="eastAsia"/>
          <w:sz w:val="30"/>
          <w:szCs w:val="30"/>
        </w:rPr>
        <w:t xml:space="preserve">15.</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万元、青海绿禾源农牧科技有限公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、东西部协助资金东财农字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号专技人员双向交流工作经</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万元拨付给农业农村和科技局实施，其中</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到</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支</w:t>
      </w:r>
      <w:r>
        <w:rPr>
          <w:rFonts w:ascii="仿宋_GB2312" w:eastAsia="仿宋_GB2312" w:hAnsi="仿宋_GB2312" w:cs="仿宋_GB2312" w:hint="eastAsia"/>
          <w:sz w:val="30"/>
          <w:szCs w:val="30"/>
        </w:rPr>
        <w:t xml:space="preserve">付</w:t>
      </w:r>
      <w:r>
        <w:rPr>
          <w:rFonts w:ascii="仿宋_GB2312" w:eastAsia="仿宋_GB2312" w:hAnsi="仿宋_GB2312" w:cs="仿宋_GB2312" w:hint="eastAsia"/>
          <w:sz w:val="30"/>
          <w:szCs w:val="30"/>
        </w:rPr>
        <w:t xml:space="preserve">14.483</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万元，结</w:t>
      </w:r>
      <w:r>
        <w:rPr>
          <w:rFonts w:ascii="仿宋_GB2312" w:eastAsia="仿宋_GB2312" w:hAnsi="仿宋_GB2312" w:cs="仿宋_GB2312" w:hint="eastAsia"/>
          <w:sz w:val="30"/>
          <w:szCs w:val="30"/>
        </w:rPr>
        <w:t xml:space="preserve">余</w:t>
      </w:r>
      <w:r>
        <w:rPr>
          <w:rFonts w:ascii="仿宋_GB2312" w:eastAsia="仿宋_GB2312" w:hAnsi="仿宋_GB2312" w:cs="仿宋_GB2312" w:hint="eastAsia"/>
          <w:sz w:val="30"/>
          <w:szCs w:val="30"/>
        </w:rPr>
        <w:t xml:space="preserve">5.516</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万元在专户。</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日拨付沙连堡乡村集体经</w:t>
      </w:r>
      <w:r>
        <w:rPr>
          <w:rFonts w:ascii="仿宋_GB2312" w:eastAsia="仿宋_GB2312" w:hAnsi="仿宋_GB2312" w:cs="仿宋_GB2312" w:hint="eastAsia"/>
          <w:sz w:val="30"/>
          <w:szCs w:val="30"/>
        </w:rPr>
        <w:t xml:space="preserve">济</w:t>
      </w:r>
      <w:r>
        <w:rPr>
          <w:rFonts w:ascii="仿宋_GB2312" w:eastAsia="仿宋_GB2312" w:hAnsi="仿宋_GB2312" w:cs="仿宋_GB2312" w:hint="eastAsia"/>
          <w:sz w:val="30"/>
          <w:szCs w:val="30"/>
        </w:rPr>
        <w:t xml:space="preserve">36</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日深度困难乡镇防返贫资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、昂思多</w:t>
      </w:r>
      <w:r>
        <w:rPr>
          <w:rFonts w:ascii="仿宋_GB2312" w:eastAsia="仿宋_GB2312" w:hAnsi="仿宋_GB2312" w:cs="仿宋_GB2312" w:hint="eastAsia"/>
          <w:sz w:val="30"/>
          <w:szCs w:val="30"/>
        </w:rPr>
        <w:t xml:space="preserve">镇</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个行政村精准扶贫产业分红资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户</w:t>
      </w:r>
      <w:r>
        <w:rPr>
          <w:rFonts w:ascii="仿宋_GB2312" w:eastAsia="仿宋_GB2312" w:hAnsi="仿宋_GB2312" w:cs="仿宋_GB2312" w:hint="eastAsia"/>
          <w:sz w:val="30"/>
          <w:szCs w:val="30"/>
        </w:rPr>
        <w:t xml:space="preserve">30</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人共</w:t>
      </w:r>
      <w:r>
        <w:rPr>
          <w:rFonts w:ascii="仿宋_GB2312" w:eastAsia="仿宋_GB2312" w:hAnsi="仿宋_GB2312" w:cs="仿宋_GB2312" w:hint="eastAsia"/>
          <w:sz w:val="30"/>
          <w:szCs w:val="30"/>
        </w:rPr>
        <w:t xml:space="preserve">计</w:t>
      </w:r>
      <w:r>
        <w:rPr>
          <w:rFonts w:ascii="仿宋_GB2312" w:eastAsia="仿宋_GB2312" w:hAnsi="仿宋_GB2312" w:cs="仿宋_GB2312" w:hint="eastAsia"/>
          <w:sz w:val="30"/>
          <w:szCs w:val="30"/>
        </w:rPr>
        <w:t xml:space="preserve">165240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年三年给农户分红比</w:t>
      </w:r>
      <w:r>
        <w:rPr>
          <w:rFonts w:ascii="仿宋_GB2312" w:eastAsia="仿宋_GB2312" w:hAnsi="仿宋_GB2312" w:cs="仿宋_GB2312" w:hint="eastAsia"/>
          <w:sz w:val="30"/>
          <w:szCs w:val="30"/>
        </w:rPr>
        <w:t xml:space="preserve">例</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，共</w:t>
      </w:r>
      <w:r>
        <w:rPr>
          <w:rFonts w:ascii="仿宋_GB2312" w:eastAsia="仿宋_GB2312" w:hAnsi="仿宋_GB2312" w:cs="仿宋_GB2312" w:hint="eastAsia"/>
          <w:sz w:val="30"/>
          <w:szCs w:val="30"/>
        </w:rPr>
        <w:t xml:space="preserve">计</w:t>
      </w:r>
      <w:r>
        <w:rPr>
          <w:rFonts w:ascii="仿宋_GB2312" w:eastAsia="仿宋_GB2312" w:hAnsi="仿宋_GB2312" w:cs="仿宋_GB2312" w:hint="eastAsia"/>
          <w:sz w:val="30"/>
          <w:szCs w:val="30"/>
        </w:rPr>
        <w:t xml:space="preserve">34927</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项目实施中存在的问题</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、根据《青海省农业农村厅关于印发青海省青稞产业发展三年行动计划实施方案的通知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青农种植字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号）文件扶贫效益分析中没有完</w:t>
      </w:r>
      <w:r>
        <w:rPr>
          <w:rFonts w:ascii="仿宋_GB2312" w:eastAsia="仿宋_GB2312" w:hAnsi="仿宋_GB2312" w:cs="仿宋_GB2312" w:hint="eastAsia"/>
          <w:sz w:val="30"/>
          <w:szCs w:val="30"/>
        </w:rPr>
        <w:t xml:space="preserve">成</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以农作物栽培、病虫海防治</w:t>
      </w:r>
      <w:r>
        <w:rPr>
          <w:rFonts w:ascii="仿宋_GB2312" w:eastAsia="仿宋_GB2312" w:hAnsi="仿宋_GB2312" w:cs="仿宋_GB2312" w:hint="eastAsia"/>
          <w:sz w:val="30"/>
          <w:szCs w:val="30"/>
        </w:rPr>
        <w:t xml:space="preserve">等</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为主的培训班、未反映流转税；发票无主管领导签</w:t>
      </w:r>
      <w:r>
        <w:rPr>
          <w:rFonts w:ascii="仿宋_GB2312" w:eastAsia="仿宋_GB2312" w:hAnsi="仿宋_GB2312" w:cs="仿宋_GB2312" w:hint="eastAsia"/>
          <w:sz w:val="30"/>
          <w:szCs w:val="30"/>
        </w:rPr>
        <w:t xml:space="preserve">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青财农字</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78</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号青稞产业项</w:t>
      </w:r>
      <w:r>
        <w:rPr>
          <w:rFonts w:ascii="仿宋_GB2312" w:eastAsia="仿宋_GB2312" w:hAnsi="仿宋_GB2312" w:cs="仿宋_GB2312" w:hint="eastAsia"/>
          <w:sz w:val="30"/>
          <w:szCs w:val="30"/>
        </w:rPr>
        <w:t xml:space="preserve">目</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、加快各乡镇深度困难乡镇防返贫资金支付进度及村集体经济的监管。</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（七）、卫健局</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、政府采购手续不齐全，没有使用政采云；村卫生室没有办理招投标手续，项目拆分使用。</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号凭</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720</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7439</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号凭</w:t>
      </w:r>
      <w:r>
        <w:rPr>
          <w:rFonts w:ascii="仿宋_GB2312" w:eastAsia="仿宋_GB2312" w:hAnsi="仿宋_GB2312" w:cs="仿宋_GB2312" w:hint="eastAsia"/>
          <w:sz w:val="30"/>
          <w:szCs w:val="30"/>
        </w:rPr>
        <w:t xml:space="preserve">证</w:t>
      </w:r>
      <w:r>
        <w:rPr>
          <w:rFonts w:ascii="仿宋_GB2312" w:eastAsia="仿宋_GB2312" w:hAnsi="仿宋_GB2312" w:cs="仿宋_GB2312" w:hint="eastAsia"/>
          <w:sz w:val="30"/>
          <w:szCs w:val="30"/>
        </w:rPr>
        <w:t xml:space="preserve">2000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、差旅费报销标准不规范，没有按标准执行，审核表没有财务部门审核签字</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72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1416</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、记账凭证附件不全、不规范</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）、支付乡村医生基本能力培训补助没有附上级文件，如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720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950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300" w:firstLineChars="1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）、支付无锡专家帮扶人员补助没有相关的上级文件，如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7238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）、支</w:t>
      </w:r>
      <w:r>
        <w:rPr>
          <w:rFonts w:ascii="仿宋_GB2312" w:eastAsia="仿宋_GB2312" w:hAnsi="仿宋_GB2312" w:cs="仿宋_GB2312" w:hint="eastAsia"/>
          <w:sz w:val="30"/>
          <w:szCs w:val="30"/>
        </w:rPr>
        <w:t xml:space="preserve">付</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年卫生健康人才培训补助没有上级相关的文件，如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2145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4</w:t>
      </w:r>
      <w:r>
        <w:rPr>
          <w:rFonts w:ascii="仿宋_GB2312" w:eastAsia="仿宋_GB2312" w:hAnsi="仿宋_GB2312" w:cs="仿宋_GB2312" w:hint="eastAsia"/>
          <w:b/>
          <w:sz w:val="30"/>
          <w:szCs w:val="30"/>
        </w:rPr>
        <w:t xml:space="preserve">、支出不规范</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）、支付的脱贫攻坚标准化卫生建设款支付的银行回单与发票金额不一致，如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150178.6</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）、预</w:t>
      </w:r>
      <w:r>
        <w:rPr>
          <w:rFonts w:ascii="仿宋_GB2312" w:eastAsia="仿宋_GB2312" w:hAnsi="仿宋_GB2312" w:cs="仿宋_GB2312" w:hint="eastAsia"/>
          <w:sz w:val="30"/>
          <w:szCs w:val="30"/>
        </w:rPr>
        <w:t xml:space="preserve">拨</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年度基本药物制度补助没有申请书和详细事由，发票与申请的金额不一致，如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6000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5</w:t>
      </w:r>
      <w:r>
        <w:rPr>
          <w:rFonts w:ascii="仿宋_GB2312" w:eastAsia="仿宋_GB2312" w:hAnsi="仿宋_GB2312" w:cs="仿宋_GB2312" w:hint="eastAsia"/>
          <w:b/>
          <w:sz w:val="30"/>
          <w:szCs w:val="30"/>
        </w:rPr>
        <w:t xml:space="preserve">、三流不一致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）、支付接待费，发票与收款人名称不一致，如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920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2月28日</w:t>
      </w:r>
      <w:r>
        <w:rPr>
          <w:rFonts w:ascii="仿宋_GB2312" w:eastAsia="仿宋_GB2312" w:hAnsi="仿宋_GB2312" w:cs="仿宋_GB2312" w:hint="eastAsia"/>
          <w:sz w:val="30"/>
          <w:szCs w:val="30"/>
        </w:rPr>
        <w:t xml:space="preserve">980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）、支付接待费，收款人与发票人名称不一致，如</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65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（八</w:t>
      </w:r>
      <w:r>
        <w:rPr>
          <w:rFonts w:ascii="仿宋_GB2312" w:eastAsia="仿宋_GB2312" w:hAnsi="仿宋_GB2312" w:cs="仿宋_GB2312" w:hint="eastAsia"/>
          <w:b/>
          <w:bCs/>
          <w:sz w:val="30"/>
          <w:szCs w:val="30"/>
        </w:rPr>
        <w:t xml:space="preserve">）</w:t>
      </w:r>
      <w:r>
        <w:rPr>
          <w:rFonts w:ascii="仿宋_GB2312" w:eastAsia="仿宋_GB2312" w:hAnsi="仿宋_GB2312" w:cs="仿宋_GB2312" w:hint="eastAsia"/>
          <w:b/>
          <w:bCs/>
          <w:sz w:val="30"/>
          <w:szCs w:val="30"/>
        </w:rPr>
        <w:t xml:space="preserve"> </w:t>
      </w:r>
      <w:r>
        <w:rPr>
          <w:rFonts w:ascii="仿宋_GB2312" w:eastAsia="仿宋_GB2312" w:hAnsi="仿宋_GB2312" w:cs="仿宋_GB2312" w:hint="eastAsia"/>
          <w:b/>
          <w:bCs/>
          <w:sz w:val="30"/>
          <w:szCs w:val="30"/>
        </w:rPr>
        <w:t xml:space="preserve">发改委</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、政府采购手续不齐全，没有询价记录</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、公务接待审批表没有相关公函；工资等相关费用转付时农商银行手续费支付不规范。</w:t>
      </w:r>
      <w:r>
        <w:rPr>
          <w:rFonts w:ascii="仿宋_GB2312" w:eastAsia="仿宋_GB2312" w:hAnsi="仿宋_GB2312" w:cs="仿宋_GB2312" w:hint="eastAsia"/>
          <w:sz w:val="30"/>
          <w:szCs w:val="30"/>
        </w:rPr>
        <w:t xml:space="preserve">如</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日支付手续</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30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、三流不一致：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日支</w:t>
      </w:r>
      <w:r>
        <w:rPr>
          <w:rFonts w:ascii="仿宋_GB2312" w:eastAsia="仿宋_GB2312" w:hAnsi="仿宋_GB2312" w:cs="仿宋_GB2312" w:hint="eastAsia"/>
          <w:sz w:val="30"/>
          <w:szCs w:val="30"/>
        </w:rPr>
        <w:t xml:space="preserve">付</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厕所革</w:t>
      </w:r>
      <w:r>
        <w:rPr>
          <w:rFonts w:ascii="仿宋_GB2312" w:eastAsia="仿宋_GB2312" w:hAnsi="仿宋_GB2312" w:cs="仿宋_GB2312" w:hint="eastAsia"/>
          <w:sz w:val="30"/>
          <w:szCs w:val="30"/>
        </w:rPr>
        <w:t xml:space="preserve">命</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接待</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103</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元发票与收款人不一致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号转付电影票款代开发票与收款人不一致</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号代开发票与收款人不一致。</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白条入账</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号支付报刊</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2790</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元以普通收据入账。</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bCs/>
          <w:sz w:val="30"/>
          <w:szCs w:val="30"/>
        </w:rPr>
        <w:t xml:space="preserve">业务质量检查</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此次检查，抽</w:t>
      </w:r>
      <w:r>
        <w:rPr>
          <w:rFonts w:ascii="仿宋_GB2312" w:eastAsia="仿宋_GB2312" w:hAnsi="仿宋_GB2312" w:cs="仿宋_GB2312" w:hint="eastAsia"/>
          <w:sz w:val="30"/>
          <w:szCs w:val="30"/>
        </w:rPr>
        <w:t xml:space="preserve">取</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个项目进行了业务质量检</w:t>
      </w:r>
      <w:r>
        <w:rPr>
          <w:rFonts w:ascii="仿宋_GB2312" w:eastAsia="仿宋_GB2312" w:hAnsi="仿宋_GB2312" w:cs="仿宋_GB2312" w:hint="eastAsia"/>
          <w:sz w:val="30"/>
          <w:szCs w:val="30"/>
        </w:rPr>
        <w:t xml:space="preserve">查</w:t>
      </w:r>
      <w:r>
        <w:rPr>
          <w:rFonts w:ascii="仿宋_GB2312" w:eastAsia="仿宋_GB2312" w:hAnsi="仿宋_GB2312" w:cs="仿宋_GB2312" w:hint="eastAsia"/>
          <w:sz w:val="30"/>
          <w:szCs w:val="30"/>
        </w:rPr>
        <w:t xml:space="preserve">)</w:t>
      </w:r>
    </w:p>
    <w:p>
      <w:pPr>
        <w:ind w:firstLine="750" w:firstLineChars="25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w:t>
      </w:r>
      <w:bookmarkStart w:id="0" w:name="_GoBack"/>
      <w:bookmarkEnd w:id="0"/>
      <w:r>
        <w:rPr>
          <w:rFonts w:ascii="仿宋_GB2312" w:eastAsia="仿宋_GB2312" w:hAnsi="仿宋_GB2312" w:cs="仿宋_GB2312" w:hint="eastAsia"/>
          <w:b/>
          <w:sz w:val="30"/>
          <w:szCs w:val="30"/>
        </w:rPr>
        <w:t xml:space="preserve">目收入情况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日从财政局拨</w:t>
      </w:r>
      <w:r>
        <w:rPr>
          <w:rFonts w:ascii="仿宋_GB2312" w:eastAsia="仿宋_GB2312" w:hAnsi="仿宋_GB2312" w:cs="仿宋_GB2312" w:hint="eastAsia"/>
          <w:sz w:val="30"/>
          <w:szCs w:val="30"/>
        </w:rPr>
        <w:t xml:space="preserve">入</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度</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厕所革</w:t>
      </w:r>
      <w:r>
        <w:rPr>
          <w:rFonts w:ascii="仿宋_GB2312" w:eastAsia="仿宋_GB2312" w:hAnsi="仿宋_GB2312" w:cs="仿宋_GB2312" w:hint="eastAsia"/>
          <w:sz w:val="30"/>
          <w:szCs w:val="30"/>
        </w:rPr>
        <w:t xml:space="preserve">命</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省级财政补助资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117</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日从财政局拨入关于调</w:t>
      </w:r>
      <w:r>
        <w:rPr>
          <w:rFonts w:ascii="仿宋_GB2312" w:eastAsia="仿宋_GB2312" w:hAnsi="仿宋_GB2312" w:cs="仿宋_GB2312" w:hint="eastAsia"/>
          <w:sz w:val="30"/>
          <w:szCs w:val="30"/>
        </w:rPr>
        <w:t xml:space="preserve">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年扶持人口较少数民族发展专项中央基建投资项目资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17</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日拨</w:t>
      </w:r>
      <w:r>
        <w:rPr>
          <w:rFonts w:ascii="仿宋_GB2312" w:eastAsia="仿宋_GB2312" w:hAnsi="仿宋_GB2312" w:cs="仿宋_GB2312" w:hint="eastAsia"/>
          <w:sz w:val="30"/>
          <w:szCs w:val="30"/>
        </w:rPr>
        <w:t xml:space="preserve">入</w:t>
      </w:r>
      <w:r>
        <w:rPr>
          <w:rFonts w:ascii="仿宋_GB2312" w:eastAsia="仿宋_GB2312" w:hAnsi="仿宋_GB2312" w:cs="仿宋_GB2312" w:hint="eastAsia"/>
          <w:sz w:val="30"/>
          <w:szCs w:val="30"/>
        </w:rPr>
        <w:t xml:space="preserve">225.1</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日拨</w:t>
      </w:r>
      <w:r>
        <w:rPr>
          <w:rFonts w:ascii="仿宋_GB2312" w:eastAsia="仿宋_GB2312" w:hAnsi="仿宋_GB2312" w:cs="仿宋_GB2312" w:hint="eastAsia"/>
          <w:sz w:val="30"/>
          <w:szCs w:val="30"/>
        </w:rPr>
        <w:t xml:space="preserve">入</w:t>
      </w:r>
      <w:r>
        <w:rPr>
          <w:rFonts w:ascii="仿宋_GB2312" w:eastAsia="仿宋_GB2312" w:hAnsi="仿宋_GB2312" w:cs="仿宋_GB2312" w:hint="eastAsia"/>
          <w:sz w:val="30"/>
          <w:szCs w:val="30"/>
        </w:rPr>
        <w:t xml:space="preserve">15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日拨</w:t>
      </w:r>
      <w:r>
        <w:rPr>
          <w:rFonts w:ascii="仿宋_GB2312" w:eastAsia="仿宋_GB2312" w:hAnsi="仿宋_GB2312" w:cs="仿宋_GB2312" w:hint="eastAsia"/>
          <w:sz w:val="30"/>
          <w:szCs w:val="30"/>
        </w:rPr>
        <w:t xml:space="preserve">入</w:t>
      </w:r>
      <w:r>
        <w:rPr>
          <w:rFonts w:ascii="仿宋_GB2312" w:eastAsia="仿宋_GB2312" w:hAnsi="仿宋_GB2312" w:cs="仿宋_GB2312" w:hint="eastAsia"/>
          <w:sz w:val="30"/>
          <w:szCs w:val="30"/>
        </w:rPr>
        <w:t xml:space="preserve">59.60</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万元。结</w:t>
      </w:r>
      <w:r>
        <w:rPr>
          <w:rFonts w:ascii="仿宋_GB2312" w:eastAsia="仿宋_GB2312" w:hAnsi="仿宋_GB2312" w:cs="仿宋_GB2312" w:hint="eastAsia"/>
          <w:sz w:val="30"/>
          <w:szCs w:val="30"/>
        </w:rPr>
        <w:t xml:space="preserve">余</w:t>
      </w:r>
      <w:r>
        <w:rPr>
          <w:rFonts w:ascii="仿宋_GB2312" w:eastAsia="仿宋_GB2312" w:hAnsi="仿宋_GB2312" w:cs="仿宋_GB2312" w:hint="eastAsia"/>
          <w:sz w:val="30"/>
          <w:szCs w:val="30"/>
        </w:rPr>
        <w:t xml:space="preserve">9.32</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51.57</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万元、</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（质保</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万元，监理</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万元，结算</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万元，其</w:t>
      </w:r>
      <w:r>
        <w:rPr>
          <w:rFonts w:ascii="仿宋_GB2312" w:eastAsia="仿宋_GB2312" w:hAnsi="仿宋_GB2312" w:cs="仿宋_GB2312" w:hint="eastAsia"/>
          <w:sz w:val="30"/>
          <w:szCs w:val="30"/>
        </w:rPr>
        <w:t xml:space="preserve">他</w:t>
      </w:r>
      <w:r>
        <w:rPr>
          <w:rFonts w:ascii="仿宋_GB2312" w:eastAsia="仿宋_GB2312" w:hAnsi="仿宋_GB2312" w:cs="仿宋_GB2312" w:hint="eastAsia"/>
          <w:sz w:val="30"/>
          <w:szCs w:val="30"/>
        </w:rPr>
        <w:t xml:space="preserve">0.5</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项目支出情况</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日</w:t>
      </w:r>
      <w:r>
        <w:rPr>
          <w:rFonts w:ascii="仿宋_GB2312" w:eastAsia="仿宋_GB2312" w:hAnsi="仿宋_GB2312" w:cs="仿宋_GB2312" w:hint="eastAsia"/>
          <w:sz w:val="30"/>
          <w:szCs w:val="30"/>
        </w:rPr>
        <w:t xml:space="preserve">至</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日支付给民宗</w:t>
      </w:r>
      <w:r>
        <w:rPr>
          <w:rFonts w:ascii="仿宋_GB2312" w:eastAsia="仿宋_GB2312" w:hAnsi="仿宋_GB2312" w:cs="仿宋_GB2312" w:hint="eastAsia"/>
          <w:sz w:val="30"/>
          <w:szCs w:val="30"/>
        </w:rPr>
        <w:t xml:space="preserve">局</w:t>
      </w:r>
      <w:r>
        <w:rPr>
          <w:rFonts w:ascii="仿宋_GB2312" w:eastAsia="仿宋_GB2312" w:hAnsi="仿宋_GB2312" w:cs="仿宋_GB2312" w:hint="eastAsia"/>
          <w:sz w:val="30"/>
          <w:szCs w:val="30"/>
        </w:rPr>
        <w:t xml:space="preserve">11</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万元、城管</w:t>
      </w:r>
      <w:r>
        <w:rPr>
          <w:rFonts w:ascii="仿宋_GB2312" w:eastAsia="仿宋_GB2312" w:hAnsi="仿宋_GB2312" w:cs="仿宋_GB2312" w:hint="eastAsia"/>
          <w:sz w:val="30"/>
          <w:szCs w:val="30"/>
        </w:rPr>
        <w:t xml:space="preserve">局</w:t>
      </w:r>
      <w:r>
        <w:rPr>
          <w:rFonts w:ascii="仿宋_GB2312" w:eastAsia="仿宋_GB2312" w:hAnsi="仿宋_GB2312" w:cs="仿宋_GB2312" w:hint="eastAsia"/>
          <w:sz w:val="30"/>
          <w:szCs w:val="30"/>
        </w:rPr>
        <w:t xml:space="preserve">10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万元、卫健</w:t>
      </w:r>
      <w:r>
        <w:rPr>
          <w:rFonts w:ascii="仿宋_GB2312" w:eastAsia="仿宋_GB2312" w:hAnsi="仿宋_GB2312" w:cs="仿宋_GB2312" w:hint="eastAsia"/>
          <w:sz w:val="30"/>
          <w:szCs w:val="30"/>
        </w:rPr>
        <w:t xml:space="preserve">局</w:t>
      </w:r>
      <w:r>
        <w:rPr>
          <w:rFonts w:ascii="仿宋_GB2312" w:eastAsia="仿宋_GB2312" w:hAnsi="仿宋_GB2312" w:cs="仿宋_GB2312" w:hint="eastAsia"/>
          <w:sz w:val="30"/>
          <w:szCs w:val="30"/>
        </w:rPr>
        <w:t xml:space="preserve">47</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万元、住建</w:t>
      </w:r>
      <w:r>
        <w:rPr>
          <w:rFonts w:ascii="仿宋_GB2312" w:eastAsia="仿宋_GB2312" w:hAnsi="仿宋_GB2312" w:cs="仿宋_GB2312" w:hint="eastAsia"/>
          <w:sz w:val="30"/>
          <w:szCs w:val="30"/>
        </w:rPr>
        <w:t xml:space="preserve">局</w:t>
      </w:r>
      <w:r>
        <w:rPr>
          <w:rFonts w:ascii="仿宋_GB2312" w:eastAsia="仿宋_GB2312" w:hAnsi="仿宋_GB2312" w:cs="仿宋_GB2312" w:hint="eastAsia"/>
          <w:sz w:val="30"/>
          <w:szCs w:val="30"/>
        </w:rPr>
        <w:t xml:space="preserve">48</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万元、民政</w:t>
      </w:r>
      <w:r>
        <w:rPr>
          <w:rFonts w:ascii="仿宋_GB2312" w:eastAsia="仿宋_GB2312" w:hAnsi="仿宋_GB2312" w:cs="仿宋_GB2312" w:hint="eastAsia"/>
          <w:sz w:val="30"/>
          <w:szCs w:val="30"/>
        </w:rPr>
        <w:t xml:space="preserve">局</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日支付给四川瑞祥名称建设有限公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17</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日支付给四川瑞祥名称建设有限公</w:t>
      </w:r>
      <w:r>
        <w:rPr>
          <w:rFonts w:ascii="仿宋_GB2312" w:eastAsia="仿宋_GB2312" w:hAnsi="仿宋_GB2312" w:cs="仿宋_GB2312" w:hint="eastAsia"/>
          <w:sz w:val="30"/>
          <w:szCs w:val="30"/>
        </w:rPr>
        <w:t xml:space="preserve">司</w:t>
      </w:r>
      <w:r>
        <w:rPr>
          <w:rFonts w:ascii="仿宋_GB2312" w:eastAsia="仿宋_GB2312" w:hAnsi="仿宋_GB2312" w:cs="仿宋_GB2312" w:hint="eastAsia"/>
          <w:sz w:val="30"/>
          <w:szCs w:val="30"/>
        </w:rPr>
        <w:t xml:space="preserve">20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日支付设计</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13.</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日支付可研编制</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6.5</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日支付给四川瑞祥名称建设有限公司工程</w:t>
      </w:r>
      <w:r>
        <w:rPr>
          <w:rFonts w:ascii="仿宋_GB2312" w:eastAsia="仿宋_GB2312" w:hAnsi="仿宋_GB2312" w:cs="仿宋_GB2312" w:hint="eastAsia"/>
          <w:sz w:val="30"/>
          <w:szCs w:val="30"/>
        </w:rPr>
        <w:t xml:space="preserve">款</w:t>
      </w:r>
      <w:r>
        <w:rPr>
          <w:rFonts w:ascii="仿宋_GB2312" w:eastAsia="仿宋_GB2312" w:hAnsi="仿宋_GB2312" w:cs="仿宋_GB2312" w:hint="eastAsia"/>
          <w:sz w:val="30"/>
          <w:szCs w:val="30"/>
        </w:rPr>
        <w:t xml:space="preserve">15</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日支付招标代理</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日支付监理</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日支付给四川瑞祥名称建设有限公司工程</w:t>
      </w:r>
      <w:r>
        <w:rPr>
          <w:rFonts w:ascii="仿宋_GB2312" w:eastAsia="仿宋_GB2312" w:hAnsi="仿宋_GB2312" w:cs="仿宋_GB2312" w:hint="eastAsia"/>
          <w:sz w:val="30"/>
          <w:szCs w:val="30"/>
        </w:rPr>
        <w:t xml:space="preserve">款</w:t>
      </w:r>
      <w:r>
        <w:rPr>
          <w:rFonts w:ascii="仿宋_GB2312" w:eastAsia="仿宋_GB2312" w:hAnsi="仿宋_GB2312" w:cs="仿宋_GB2312" w:hint="eastAsia"/>
          <w:sz w:val="30"/>
          <w:szCs w:val="30"/>
        </w:rPr>
        <w:t xml:space="preserve">30.49</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日支付勘察</w:t>
      </w:r>
      <w:r>
        <w:rPr>
          <w:rFonts w:ascii="仿宋_GB2312" w:eastAsia="仿宋_GB2312" w:hAnsi="仿宋_GB2312" w:cs="仿宋_GB2312" w:hint="eastAsia"/>
          <w:sz w:val="30"/>
          <w:szCs w:val="30"/>
        </w:rPr>
        <w:t xml:space="preserve">费</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万元</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日支付招标控制</w:t>
      </w:r>
      <w:r>
        <w:rPr>
          <w:rFonts w:ascii="仿宋_GB2312" w:eastAsia="仿宋_GB2312" w:hAnsi="仿宋_GB2312" w:cs="仿宋_GB2312" w:hint="eastAsia"/>
          <w:sz w:val="30"/>
          <w:szCs w:val="30"/>
        </w:rPr>
        <w:t xml:space="preserve">价</w:t>
      </w:r>
      <w:r>
        <w:rPr>
          <w:rFonts w:ascii="仿宋_GB2312" w:eastAsia="仿宋_GB2312" w:hAnsi="仿宋_GB2312" w:cs="仿宋_GB2312" w:hint="eastAsia"/>
          <w:sz w:val="30"/>
          <w:szCs w:val="30"/>
        </w:rPr>
        <w:t xml:space="preserve">1.78</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万元。</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存在的问题</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民宗</w:t>
      </w:r>
      <w:r>
        <w:rPr>
          <w:rFonts w:ascii="仿宋_GB2312" w:eastAsia="仿宋_GB2312" w:hAnsi="仿宋_GB2312" w:cs="仿宋_GB2312" w:hint="eastAsia"/>
          <w:sz w:val="30"/>
          <w:szCs w:val="30"/>
        </w:rPr>
        <w:t xml:space="preserve">局</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厕所革</w:t>
      </w:r>
      <w:r>
        <w:rPr>
          <w:rFonts w:ascii="仿宋_GB2312" w:eastAsia="仿宋_GB2312" w:hAnsi="仿宋_GB2312" w:cs="仿宋_GB2312" w:hint="eastAsia"/>
          <w:sz w:val="30"/>
          <w:szCs w:val="30"/>
        </w:rPr>
        <w:t xml:space="preserve">命</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验收资料不齐全，加强监督整改。</w:t>
      </w:r>
    </w:p>
    <w:p>
      <w:pPr>
        <w:ind w:firstLine="450" w:firstLineChars="15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（九）、化隆县肖狄企业信息咨询有限公司</w:t>
      </w:r>
    </w:p>
    <w:p>
      <w:pPr>
        <w:ind w:firstLine="750" w:firstLineChars="2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、财务管理制度、工作流程、内部规范制度等没有按规定挂在办公室墙上。</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、合同签订不规范，存在涂抹、修改签订日期的现象。</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、代理企业提供的自制凭证不完善。</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、存在白条做账的现象。</w:t>
      </w:r>
    </w:p>
    <w:p>
      <w:pPr>
        <w:ind w:firstLine="450" w:firstLineChars="15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5</w:t>
      </w:r>
      <w:r>
        <w:rPr>
          <w:rFonts w:ascii="仿宋_GB2312" w:eastAsia="仿宋_GB2312" w:hAnsi="仿宋_GB2312" w:cs="仿宋_GB2312" w:hint="eastAsia"/>
          <w:sz w:val="30"/>
          <w:szCs w:val="30"/>
        </w:rPr>
        <w:t xml:space="preserve">、制订凭证不规范，凭证填写错误打叉注销。记账凭证上的会计主管、记账、审核、制单人员未签字，附件多少张未填写。凭证装订不整齐，个别原始票据因裁剪被破坏。</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6</w:t>
      </w:r>
      <w:r>
        <w:rPr>
          <w:rFonts w:ascii="仿宋_GB2312" w:eastAsia="仿宋_GB2312" w:hAnsi="仿宋_GB2312" w:cs="仿宋_GB2312" w:hint="eastAsia"/>
          <w:sz w:val="30"/>
          <w:szCs w:val="30"/>
        </w:rPr>
        <w:t xml:space="preserve">、不定额发票（停车费）、顶替差旅费单子；办公费、疫情买口罩用不定额发票（停车费）</w:t>
      </w: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、代理企业无往来凭证、工资表制单不规范，法人及经办人员没有签字。</w:t>
      </w:r>
    </w:p>
    <w:p>
      <w:pPr>
        <w:ind w:firstLine="300" w:firstLineChars="100"/>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 xml:space="preserve">（十）、昂思多矿泉水</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此次检查，对被检查单位收到的项目产业扶持项目进行了业务质量检查。</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1</w:t>
      </w:r>
      <w:r>
        <w:rPr>
          <w:rFonts w:ascii="仿宋_GB2312" w:eastAsia="仿宋_GB2312" w:hAnsi="仿宋_GB2312" w:cs="仿宋_GB2312" w:hint="eastAsia"/>
          <w:b/>
          <w:sz w:val="30"/>
          <w:szCs w:val="30"/>
        </w:rPr>
        <w:t xml:space="preserve">、项目收入情况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昂思多</w:t>
      </w:r>
      <w:r>
        <w:rPr>
          <w:rFonts w:ascii="仿宋_GB2312" w:eastAsia="仿宋_GB2312" w:hAnsi="仿宋_GB2312" w:cs="仿宋_GB2312" w:hint="eastAsia"/>
          <w:sz w:val="30"/>
          <w:szCs w:val="30"/>
        </w:rPr>
        <w:t xml:space="preserve">镇</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个行政村精准扶贫产业分红资</w:t>
      </w:r>
      <w:r>
        <w:rPr>
          <w:rFonts w:ascii="仿宋_GB2312" w:eastAsia="仿宋_GB2312" w:hAnsi="仿宋_GB2312" w:cs="仿宋_GB2312" w:hint="eastAsia"/>
          <w:sz w:val="30"/>
          <w:szCs w:val="30"/>
        </w:rPr>
        <w:t xml:space="preserve">金</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户</w:t>
      </w:r>
      <w:r>
        <w:rPr>
          <w:rFonts w:ascii="仿宋_GB2312" w:eastAsia="仿宋_GB2312" w:hAnsi="仿宋_GB2312" w:cs="仿宋_GB2312" w:hint="eastAsia"/>
          <w:sz w:val="30"/>
          <w:szCs w:val="30"/>
        </w:rPr>
        <w:t xml:space="preserve">30</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人共</w:t>
      </w:r>
      <w:r>
        <w:rPr>
          <w:rFonts w:ascii="仿宋_GB2312" w:eastAsia="仿宋_GB2312" w:hAnsi="仿宋_GB2312" w:cs="仿宋_GB2312" w:hint="eastAsia"/>
          <w:sz w:val="30"/>
          <w:szCs w:val="30"/>
        </w:rPr>
        <w:t xml:space="preserve">计</w:t>
      </w:r>
      <w:r>
        <w:rPr>
          <w:rFonts w:ascii="仿宋_GB2312" w:eastAsia="仿宋_GB2312" w:hAnsi="仿宋_GB2312" w:cs="仿宋_GB2312" w:hint="eastAsia"/>
          <w:sz w:val="30"/>
          <w:szCs w:val="30"/>
        </w:rPr>
        <w:t xml:space="preserve">165240</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2</w:t>
      </w:r>
      <w:r>
        <w:rPr>
          <w:rFonts w:ascii="仿宋_GB2312" w:eastAsia="仿宋_GB2312" w:hAnsi="仿宋_GB2312" w:cs="仿宋_GB2312" w:hint="eastAsia"/>
          <w:b/>
          <w:sz w:val="30"/>
          <w:szCs w:val="30"/>
        </w:rPr>
        <w:t xml:space="preserve">、项目支出情况</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-201</w:t>
      </w:r>
      <w:r>
        <w:rPr>
          <w:rFonts w:ascii="仿宋_GB2312" w:eastAsia="仿宋_GB2312" w:hAnsi="仿宋_GB2312" w:cs="仿宋_GB2312" w:hint="eastAsia"/>
          <w:sz w:val="30"/>
          <w:szCs w:val="30"/>
        </w:rPr>
        <w:t xml:space="preserve">9</w:t>
      </w:r>
      <w:r>
        <w:rPr>
          <w:rFonts w:ascii="仿宋_GB2312" w:eastAsia="仿宋_GB2312" w:hAnsi="仿宋_GB2312" w:cs="仿宋_GB2312" w:hint="eastAsia"/>
          <w:sz w:val="30"/>
          <w:szCs w:val="30"/>
        </w:rPr>
        <w:t xml:space="preserve">年三年给农户分红比</w:t>
      </w:r>
      <w:r>
        <w:rPr>
          <w:rFonts w:ascii="仿宋_GB2312" w:eastAsia="仿宋_GB2312" w:hAnsi="仿宋_GB2312" w:cs="仿宋_GB2312" w:hint="eastAsia"/>
          <w:sz w:val="30"/>
          <w:szCs w:val="30"/>
        </w:rPr>
        <w:t xml:space="preserve">例</w:t>
      </w:r>
      <w:r>
        <w:rPr>
          <w:rFonts w:ascii="仿宋_GB2312" w:eastAsia="仿宋_GB2312" w:hAnsi="仿宋_GB2312" w:cs="仿宋_GB2312" w:hint="eastAsia"/>
          <w:sz w:val="30"/>
          <w:szCs w:val="30"/>
        </w:rPr>
        <w:t xml:space="preserve">7</w:t>
      </w: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，共</w:t>
      </w:r>
      <w:r>
        <w:rPr>
          <w:rFonts w:ascii="仿宋_GB2312" w:eastAsia="仿宋_GB2312" w:hAnsi="仿宋_GB2312" w:cs="仿宋_GB2312" w:hint="eastAsia"/>
          <w:sz w:val="30"/>
          <w:szCs w:val="30"/>
        </w:rPr>
        <w:t xml:space="preserve">计</w:t>
      </w:r>
      <w:r>
        <w:rPr>
          <w:rFonts w:ascii="仿宋_GB2312" w:eastAsia="仿宋_GB2312" w:hAnsi="仿宋_GB2312" w:cs="仿宋_GB2312" w:hint="eastAsia"/>
          <w:sz w:val="30"/>
          <w:szCs w:val="30"/>
        </w:rPr>
        <w:t xml:space="preserve">34927</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元。</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b/>
          <w:sz w:val="30"/>
          <w:szCs w:val="30"/>
        </w:rPr>
        <w:t xml:space="preserve">3</w:t>
      </w:r>
      <w:r>
        <w:rPr>
          <w:rFonts w:ascii="仿宋_GB2312" w:eastAsia="仿宋_GB2312" w:hAnsi="仿宋_GB2312" w:cs="仿宋_GB2312" w:hint="eastAsia"/>
          <w:b/>
          <w:sz w:val="30"/>
          <w:szCs w:val="30"/>
        </w:rPr>
        <w:t xml:space="preserve">、项目中存在的问题</w:t>
      </w:r>
      <w:r>
        <w:rPr>
          <w:rFonts w:ascii="仿宋_GB2312" w:eastAsia="仿宋_GB2312" w:hAnsi="仿宋_GB2312" w:cs="仿宋_GB2312" w:hint="eastAsia"/>
          <w:sz w:val="30"/>
          <w:szCs w:val="30"/>
        </w:rPr>
        <w:t xml:space="preserve">：</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）、财务管理制度、工作流程、内部规范制度等没有按规定挂在办公室墙上。</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）、企业提供的自制凭证不完善。</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）、存在白条做账的现象。</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w:t>
      </w:r>
      <w:r>
        <w:rPr>
          <w:rFonts w:ascii="仿宋_GB2312" w:eastAsia="仿宋_GB2312" w:hAnsi="仿宋_GB2312" w:cs="仿宋_GB2312" w:hint="eastAsia"/>
          <w:sz w:val="30"/>
          <w:szCs w:val="30"/>
        </w:rPr>
        <w:t xml:space="preserve">4</w:t>
      </w:r>
      <w:r>
        <w:rPr>
          <w:rFonts w:ascii="仿宋_GB2312" w:eastAsia="仿宋_GB2312" w:hAnsi="仿宋_GB2312" w:cs="仿宋_GB2312" w:hint="eastAsia"/>
          <w:sz w:val="30"/>
          <w:szCs w:val="30"/>
        </w:rPr>
        <w:t xml:space="preserve">）、制订凭证不规范，附件多少张未填写。</w:t>
      </w:r>
    </w:p>
    <w:p>
      <w:pPr>
        <w:ind w:firstLine="600" w:firstLineChars="200"/>
        <w:rPr>
          <w:rFonts w:ascii="仿宋_GB2312" w:eastAsia="仿宋_GB2312" w:hAnsi="仿宋_GB2312" w:cs="仿宋_GB2312" w:hint="eastAsia"/>
          <w:b/>
          <w:sz w:val="30"/>
          <w:szCs w:val="30"/>
        </w:rPr>
      </w:pPr>
      <w:r>
        <w:rPr>
          <w:rFonts w:ascii="仿宋_GB2312" w:eastAsia="仿宋_GB2312" w:hAnsi="仿宋_GB2312" w:cs="仿宋_GB2312" w:hint="eastAsia"/>
          <w:b/>
          <w:sz w:val="30"/>
          <w:szCs w:val="30"/>
        </w:rPr>
        <w:t xml:space="preserve">四、问题整改建议</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、抽查单位主要领导要亲自过问，压实责任，促进整改工作的顺利进行。</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、对查出的共性问题要立行立改，对个性问题要主动整改。各单位要按照所列问题逐项销号整改，整改结果要保质保量到位。</w:t>
      </w:r>
    </w:p>
    <w:p>
      <w:pPr>
        <w:ind w:firstLine="600" w:firstLineChars="200"/>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3</w:t>
      </w:r>
      <w:r>
        <w:rPr>
          <w:rFonts w:ascii="仿宋_GB2312" w:eastAsia="仿宋_GB2312" w:hAnsi="仿宋_GB2312" w:cs="仿宋_GB2312" w:hint="eastAsia"/>
          <w:sz w:val="30"/>
          <w:szCs w:val="30"/>
        </w:rPr>
        <w:t xml:space="preserve">、各相关单位自本通知下发之日起二十日内完成整改，并将整改落实情况以文件形式报送财政局财监股。</w:t>
      </w:r>
    </w:p>
    <w:p>
      <w:pPr>
        <w:rPr>
          <w:rFonts w:ascii="仿宋_GB2312" w:eastAsia="仿宋_GB2312" w:hAnsi="仿宋_GB2312" w:cs="仿宋_GB2312" w:hint="eastAsia"/>
          <w:sz w:val="30"/>
          <w:szCs w:val="30"/>
        </w:rPr>
      </w:pPr>
    </w:p>
    <w:p>
      <w:pPr>
        <w:rPr>
          <w:rFonts w:ascii="仿宋_GB2312" w:eastAsia="仿宋_GB2312" w:hAnsi="仿宋_GB2312" w:cs="仿宋_GB2312" w:hint="eastAsia"/>
          <w:sz w:val="30"/>
          <w:szCs w:val="30"/>
        </w:rPr>
      </w:pPr>
    </w:p>
    <w:p>
      <w:pPr>
        <w:rPr>
          <w:rFonts w:ascii="仿宋_GB2312" w:eastAsia="仿宋_GB2312" w:hAnsi="仿宋_GB2312" w:cs="仿宋_GB2312" w:hint="eastAsia"/>
          <w:sz w:val="30"/>
          <w:szCs w:val="30"/>
        </w:rPr>
      </w:pPr>
    </w:p>
    <w:p>
      <w:pPr>
        <w:rPr>
          <w:rFonts w:ascii="仿宋_GB2312" w:eastAsia="仿宋_GB2312" w:hAnsi="仿宋_GB2312" w:cs="仿宋_GB2312" w:hint="eastAsia"/>
          <w:sz w:val="30"/>
          <w:szCs w:val="30"/>
        </w:rPr>
      </w:pPr>
    </w:p>
    <w:p>
      <w:pPr>
        <w:rPr>
          <w:rFonts w:ascii="仿宋_GB2312" w:eastAsia="仿宋_GB2312" w:hAnsi="仿宋_GB2312" w:cs="仿宋_GB2312" w:hint="eastAsia"/>
          <w:sz w:val="30"/>
          <w:szCs w:val="30"/>
        </w:rPr>
      </w:pPr>
    </w:p>
    <w:p>
      <w:pPr>
        <w:rPr>
          <w:rFonts w:ascii="仿宋_GB2312" w:eastAsia="仿宋_GB2312" w:hAnsi="仿宋_GB2312" w:cs="仿宋_GB2312" w:hint="eastAsia"/>
          <w:sz w:val="30"/>
          <w:szCs w:val="30"/>
        </w:rPr>
      </w:pPr>
    </w:p>
    <w:p>
      <w:pPr>
        <w:rPr>
          <w:rFonts w:ascii="仿宋_GB2312" w:eastAsia="仿宋_GB2312" w:hAnsi="仿宋_GB2312" w:cs="仿宋_GB2312" w:hint="eastAsia"/>
          <w:sz w:val="30"/>
          <w:szCs w:val="30"/>
        </w:rPr>
      </w:pPr>
    </w:p>
    <w:p>
      <w:pP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xml:space="preserve">                                202</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年</w:t>
      </w:r>
      <w:r>
        <w:rPr>
          <w:rFonts w:ascii="仿宋_GB2312" w:eastAsia="仿宋_GB2312" w:hAnsi="仿宋_GB2312" w:cs="仿宋_GB2312" w:hint="eastAsia"/>
          <w:sz w:val="30"/>
          <w:szCs w:val="30"/>
        </w:rPr>
        <w:t xml:space="preserve">1</w:t>
      </w:r>
      <w:r>
        <w:rPr>
          <w:rFonts w:ascii="仿宋_GB2312" w:eastAsia="仿宋_GB2312" w:hAnsi="仿宋_GB2312" w:cs="仿宋_GB2312" w:hint="eastAsia"/>
          <w:sz w:val="30"/>
          <w:szCs w:val="30"/>
        </w:rPr>
        <w:t xml:space="preserve">0</w:t>
      </w:r>
      <w:r>
        <w:rPr>
          <w:rFonts w:ascii="仿宋_GB2312" w:eastAsia="仿宋_GB2312" w:hAnsi="仿宋_GB2312" w:cs="仿宋_GB2312" w:hint="eastAsia"/>
          <w:sz w:val="30"/>
          <w:szCs w:val="30"/>
        </w:rPr>
        <w:t xml:space="preserve">月</w:t>
      </w:r>
      <w:r>
        <w:rPr>
          <w:rFonts w:ascii="仿宋_GB2312" w:eastAsia="仿宋_GB2312" w:hAnsi="仿宋_GB2312" w:cs="仿宋_GB2312" w:hint="eastAsia"/>
          <w:sz w:val="30"/>
          <w:szCs w:val="30"/>
        </w:rPr>
        <w:t xml:space="preserve">2</w:t>
      </w:r>
      <w:r>
        <w:rPr>
          <w:rFonts w:ascii="仿宋_GB2312" w:eastAsia="仿宋_GB2312" w:hAnsi="仿宋_GB2312" w:cs="仿宋_GB2312" w:hint="eastAsia"/>
          <w:sz w:val="30"/>
          <w:szCs w:val="30"/>
        </w:rPr>
        <w:t xml:space="preserve">8</w:t>
      </w:r>
      <w:r>
        <w:rPr>
          <w:rFonts w:ascii="仿宋_GB2312" w:eastAsia="仿宋_GB2312" w:hAnsi="仿宋_GB2312" w:cs="仿宋_GB2312" w:hint="eastAsia"/>
          <w:sz w:val="30"/>
          <w:szCs w:val="30"/>
        </w:rPr>
        <w:t xml:space="preserve">日</w:t>
      </w:r>
    </w:p>
    <w:p>
      <w:pPr>
        <w:rPr>
          <w:rFonts w:ascii="仿宋_GB2312" w:eastAsia="仿宋_GB2312" w:hAnsi="仿宋_GB2312" w:cs="仿宋_GB2312" w:hint="eastAsia"/>
          <w:sz w:val="30"/>
          <w:szCs w:val="30"/>
        </w:rPr>
      </w:pPr>
    </w:p>
    <w:p>
      <w:pPr>
        <w:rPr>
          <w:rFonts w:ascii="仿宋" w:eastAsia="仿宋" w:hAnsi="仿宋" w:cs="仿宋_GB2312" w:hint="eastAsia"/>
          <w:sz w:val="30"/>
          <w:szCs w:val="30"/>
        </w:rPr>
      </w:pPr>
    </w:p>
    <w:p>
      <w:pPr>
        <w:rPr>
          <w:rFonts w:ascii="仿宋" w:eastAsia="仿宋" w:hAnsi="仿宋" w:cs="仿宋_GB2312" w:hint="eastAsia"/>
          <w:sz w:val="30"/>
          <w:szCs w:val="30"/>
        </w:rPr>
      </w:pPr>
    </w:p>
    <w:p>
      <w:pPr>
        <w:rPr>
          <w:rFonts w:ascii="仿宋" w:eastAsia="仿宋" w:hAnsi="仿宋" w:cs="仿宋_GB2312" w:hint="eastAsia"/>
          <w:sz w:val="30"/>
          <w:szCs w:val="30"/>
        </w:rPr>
      </w:pPr>
      <w:r>
        <w:rPr>
          <w:rFonts w:ascii="仿宋" w:eastAsia="仿宋" w:hAnsi="仿宋" w:cs="仿宋_GB2312" w:hint="eastAsia"/>
          <w:sz w:val="30"/>
          <w:szCs w:val="30"/>
        </w:rPr>
        <w:t xml:space="preserve">                      </w:t>
      </w:r>
    </w:p>
    <w:sectPr>
      <w:pgSz w:w="11906" w:h="16838" w:orient="portrait"/>
      <w:pgMar w:top="1440" w:right="1800" w:bottom="1440" w:left="1800"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Auto"/>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singleLevel"/>
    <w:lvl w:ilvl="0">
      <w:start w:val="1"/>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30"/>
  <w:bordersDoNotSurroundFooter/>
  <w:bordersDoNotSurroundHead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character" w:styleId="DefaultParagraphFont">
    <w:name w:val="默认段落字体"/>
    <w:uiPriority w:val="1"/>
    <w:unhideWhenUsed/>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日期Char">
    <w:name w:val="日期 Char"/>
    <w:basedOn w:val="DefaultParagraphFont"/>
    <w:uiPriority w:val="99"/>
    <w:semiHidden/>
    <w:rPr>
      <w:kern w:val="2"/>
      <w:sz w:val="21"/>
      <w:szCs w:val="22"/>
    </w:rPr>
  </w:style>
  <w:style w:type="paragraph" w:styleId="Date">
    <w:name w:val="日期"/>
    <w:basedOn w:val="Normal"/>
    <w:next w:val="Normal"/>
    <w:uiPriority w:val="99"/>
    <w:unhideWhenUsed/>
    <w:pPr>
      <w:ind w:left="100" w:leftChars="2500"/>
    </w:pPr>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theme" Target="theme/theme1.xml" /><Relationship Id="rId5" Type="http://schemas.openxmlformats.org/officeDocument/2006/relationships/styles" Target="styles.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fontTable" Target="fontTable.xml" /><Relationship Id="rId9"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2052-10.1.0.7400</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2052-10.1.0.7400</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2052-10.1.0.7400</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157260480</TotalTime>
  <Pages>23</Pages>
  <Words>1745</Words>
  <Characters>9953</Characters>
  <Application>WPS Office_10.1.0.7400_F1E327BC-269C-435d-A152-05C5408002CA</Application>
  <DocSecurity>0</DocSecurity>
  <Lines>82</Lines>
  <Paragraphs>23</Paragraphs>
  <CharactersWithSpaces>11675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xbany</dc:creator>
  <cp:lastModifiedBy>lenovo</cp:lastModifiedBy>
  <cp:revision>21</cp:revision>
  <cp:lastPrinted>2020-10-28T03:36:00Z</cp:lastPrinted>
  <dcterms:created xsi:type="dcterms:W3CDTF">2020-10-23T02:17:00Z</dcterms:created>
  <dcterms:modified xsi:type="dcterms:W3CDTF">2020-11-11T08:28:37Z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2052-10.1.0.7400</vt:lpstr>
  </property>
</Properties>
</file>